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29" w:rsidRPr="001752AD" w:rsidRDefault="007949B2" w:rsidP="001752AD">
      <w:pPr>
        <w:spacing w:line="360" w:lineRule="auto"/>
        <w:jc w:val="center"/>
        <w:rPr>
          <w:rFonts w:ascii="Times New Roman" w:hAnsi="Times New Roman" w:cs="Times New Roman"/>
          <w:b/>
          <w:sz w:val="24"/>
          <w:lang w:val="en-US"/>
        </w:rPr>
      </w:pPr>
      <w:r w:rsidRPr="00C94B29">
        <w:rPr>
          <w:rFonts w:ascii="Times New Roman" w:hAnsi="Times New Roman" w:cs="Times New Roman"/>
          <w:b/>
          <w:sz w:val="24"/>
          <w:lang w:val="en-US"/>
        </w:rPr>
        <w:t xml:space="preserve">KAJIAN </w:t>
      </w:r>
      <w:r w:rsidR="00B94BDB">
        <w:rPr>
          <w:rFonts w:ascii="Times New Roman" w:hAnsi="Times New Roman" w:cs="Times New Roman"/>
          <w:b/>
          <w:sz w:val="24"/>
          <w:lang w:val="en-US"/>
        </w:rPr>
        <w:t xml:space="preserve">MAKNA </w:t>
      </w:r>
      <w:r w:rsidRPr="00C94B29">
        <w:rPr>
          <w:rFonts w:ascii="Times New Roman" w:hAnsi="Times New Roman" w:cs="Times New Roman"/>
          <w:b/>
          <w:sz w:val="24"/>
          <w:lang w:val="en-US"/>
        </w:rPr>
        <w:t xml:space="preserve">SOSIOLOGIS TRADISI </w:t>
      </w:r>
      <w:r w:rsidR="000C130D" w:rsidRPr="0030127A">
        <w:rPr>
          <w:rFonts w:ascii="Times New Roman" w:hAnsi="Times New Roman" w:cs="Times New Roman"/>
          <w:b/>
          <w:i/>
          <w:sz w:val="24"/>
          <w:lang w:val="en-US"/>
        </w:rPr>
        <w:t>KUMPUL KOPE</w:t>
      </w:r>
      <w:r w:rsidR="000C130D" w:rsidRPr="00C94B29">
        <w:rPr>
          <w:rFonts w:ascii="Times New Roman" w:hAnsi="Times New Roman" w:cs="Times New Roman"/>
          <w:b/>
          <w:sz w:val="24"/>
          <w:lang w:val="en-US"/>
        </w:rPr>
        <w:t xml:space="preserve"> </w:t>
      </w:r>
      <w:r w:rsidRPr="00C94B29">
        <w:rPr>
          <w:rFonts w:ascii="Times New Roman" w:hAnsi="Times New Roman" w:cs="Times New Roman"/>
          <w:b/>
          <w:sz w:val="24"/>
          <w:lang w:val="en-US"/>
        </w:rPr>
        <w:t>PADA MASYARAKAT MANGGARAI</w:t>
      </w:r>
    </w:p>
    <w:p w:rsidR="007E0FB1" w:rsidRDefault="007E0FB1" w:rsidP="00C91DFA">
      <w:pPr>
        <w:spacing w:line="360" w:lineRule="auto"/>
        <w:jc w:val="center"/>
        <w:rPr>
          <w:rFonts w:ascii="Times New Roman" w:hAnsi="Times New Roman" w:cs="Times New Roman"/>
          <w:sz w:val="24"/>
          <w:vertAlign w:val="superscript"/>
          <w:lang w:val="en-US"/>
        </w:rPr>
      </w:pPr>
      <w:r>
        <w:rPr>
          <w:rFonts w:ascii="Times New Roman" w:hAnsi="Times New Roman" w:cs="Times New Roman"/>
          <w:sz w:val="24"/>
          <w:lang w:val="en-US"/>
        </w:rPr>
        <w:t>HILARIUS JOY KAKU</w:t>
      </w:r>
      <w:r w:rsidRPr="007E0FB1">
        <w:rPr>
          <w:rFonts w:ascii="Times New Roman" w:hAnsi="Times New Roman" w:cs="Times New Roman"/>
          <w:sz w:val="24"/>
          <w:vertAlign w:val="superscript"/>
          <w:lang w:val="en-US"/>
        </w:rPr>
        <w:t>1</w:t>
      </w:r>
    </w:p>
    <w:p w:rsidR="0038175B" w:rsidRDefault="00C93C4F" w:rsidP="00C91DFA">
      <w:pPr>
        <w:spacing w:line="360" w:lineRule="auto"/>
        <w:jc w:val="center"/>
        <w:rPr>
          <w:rFonts w:ascii="Times New Roman" w:hAnsi="Times New Roman" w:cs="Times New Roman"/>
          <w:sz w:val="24"/>
          <w:lang w:val="en-US"/>
        </w:rPr>
      </w:pPr>
      <w:r w:rsidRPr="00C93C4F">
        <w:rPr>
          <w:rFonts w:ascii="Times New Roman" w:hAnsi="Times New Roman" w:cs="Times New Roman"/>
          <w:sz w:val="24"/>
          <w:vertAlign w:val="superscript"/>
          <w:lang w:val="en-US"/>
        </w:rPr>
        <w:t>1</w:t>
      </w:r>
      <w:r w:rsidR="0038175B">
        <w:rPr>
          <w:rFonts w:ascii="Times New Roman" w:hAnsi="Times New Roman" w:cs="Times New Roman"/>
          <w:sz w:val="24"/>
          <w:lang w:val="en-US"/>
        </w:rPr>
        <w:t>Institut dan</w:t>
      </w:r>
      <w:r w:rsidR="002A0132">
        <w:rPr>
          <w:rFonts w:ascii="Times New Roman" w:hAnsi="Times New Roman" w:cs="Times New Roman"/>
          <w:sz w:val="24"/>
          <w:lang w:val="en-US"/>
        </w:rPr>
        <w:t xml:space="preserve"> Teknologi Kreatif Ledalero</w:t>
      </w:r>
      <w:r>
        <w:rPr>
          <w:rFonts w:ascii="Times New Roman" w:hAnsi="Times New Roman" w:cs="Times New Roman"/>
          <w:sz w:val="24"/>
          <w:lang w:val="en-US"/>
        </w:rPr>
        <w:t>, NTT</w:t>
      </w:r>
    </w:p>
    <w:p w:rsidR="00C93C4F" w:rsidRPr="00C93C4F" w:rsidRDefault="00845FB6" w:rsidP="00C91DFA">
      <w:pPr>
        <w:spacing w:line="360" w:lineRule="auto"/>
        <w:jc w:val="center"/>
        <w:rPr>
          <w:rFonts w:ascii="Times New Roman" w:hAnsi="Times New Roman" w:cs="Times New Roman"/>
          <w:sz w:val="24"/>
          <w:lang w:val="en-US"/>
        </w:rPr>
      </w:pPr>
      <w:hyperlink r:id="rId8" w:history="1">
        <w:r w:rsidR="00C94B29" w:rsidRPr="00983303">
          <w:rPr>
            <w:rStyle w:val="Hyperlink"/>
            <w:rFonts w:ascii="Times New Roman" w:hAnsi="Times New Roman" w:cs="Times New Roman"/>
            <w:sz w:val="24"/>
            <w:vertAlign w:val="superscript"/>
            <w:lang w:val="en-US"/>
          </w:rPr>
          <w:t>1</w:t>
        </w:r>
        <w:r w:rsidR="00C94B29" w:rsidRPr="00983303">
          <w:rPr>
            <w:rStyle w:val="Hyperlink"/>
            <w:rFonts w:ascii="Times New Roman" w:hAnsi="Times New Roman" w:cs="Times New Roman"/>
            <w:sz w:val="24"/>
            <w:lang w:val="en-US"/>
          </w:rPr>
          <w:t>jemparujoy@gmail.com</w:t>
        </w:r>
      </w:hyperlink>
      <w:r w:rsidR="00C94B29">
        <w:rPr>
          <w:rFonts w:ascii="Times New Roman" w:hAnsi="Times New Roman" w:cs="Times New Roman"/>
          <w:sz w:val="24"/>
          <w:lang w:val="en-US"/>
        </w:rPr>
        <w:t xml:space="preserve"> </w:t>
      </w:r>
    </w:p>
    <w:p w:rsidR="00F57206" w:rsidRPr="00CA1089" w:rsidRDefault="00B75901" w:rsidP="00F57206">
      <w:pPr>
        <w:spacing w:line="360" w:lineRule="auto"/>
        <w:jc w:val="both"/>
        <w:rPr>
          <w:rFonts w:ascii="Times New Roman" w:hAnsi="Times New Roman" w:cs="Times New Roman"/>
          <w:sz w:val="24"/>
          <w:szCs w:val="24"/>
          <w:lang w:val="en-US"/>
        </w:rPr>
      </w:pPr>
      <w:r w:rsidRPr="00F57206">
        <w:rPr>
          <w:rFonts w:ascii="Times New Roman" w:hAnsi="Times New Roman" w:cs="Times New Roman"/>
          <w:sz w:val="24"/>
          <w:szCs w:val="24"/>
          <w:lang w:val="en-US"/>
        </w:rPr>
        <w:t>Abstrak</w:t>
      </w:r>
      <w:r w:rsidR="00F57206" w:rsidRPr="00F57206">
        <w:rPr>
          <w:rFonts w:ascii="Times New Roman" w:hAnsi="Times New Roman" w:cs="Times New Roman"/>
          <w:sz w:val="24"/>
          <w:szCs w:val="24"/>
          <w:lang w:val="en-US"/>
        </w:rPr>
        <w:t>:</w:t>
      </w:r>
      <w:r w:rsidR="00F57206" w:rsidRPr="00F57206">
        <w:rPr>
          <w:rFonts w:ascii="Times New Roman" w:hAnsi="Times New Roman" w:cs="Times New Roman"/>
          <w:i/>
          <w:sz w:val="24"/>
          <w:szCs w:val="24"/>
          <w:lang w:val="en-US"/>
        </w:rPr>
        <w:t xml:space="preserve"> </w:t>
      </w:r>
      <w:r w:rsidR="00F57206" w:rsidRPr="00CA1089">
        <w:rPr>
          <w:rFonts w:ascii="Times New Roman" w:hAnsi="Times New Roman" w:cs="Times New Roman"/>
          <w:sz w:val="24"/>
          <w:szCs w:val="24"/>
          <w:lang w:val="en-US"/>
        </w:rPr>
        <w:t xml:space="preserve">Fokus utama tulisan ini ialah pada tradisi </w:t>
      </w:r>
      <w:r w:rsidR="00F57206" w:rsidRPr="00CA1089">
        <w:rPr>
          <w:rFonts w:ascii="Times New Roman" w:hAnsi="Times New Roman" w:cs="Times New Roman"/>
          <w:i/>
          <w:sz w:val="24"/>
          <w:szCs w:val="24"/>
          <w:lang w:val="en-US"/>
        </w:rPr>
        <w:t>kumpul kope</w:t>
      </w:r>
      <w:r w:rsidR="00F57206" w:rsidRPr="00CA1089">
        <w:rPr>
          <w:rFonts w:ascii="Times New Roman" w:hAnsi="Times New Roman" w:cs="Times New Roman"/>
          <w:sz w:val="24"/>
          <w:szCs w:val="24"/>
          <w:lang w:val="en-US"/>
        </w:rPr>
        <w:t xml:space="preserve"> yang nyata dan eksis pada budaya masyarakat Manggarai hingga saat ini. Dalam penulisan ini metode yang digunakan oleh penulis ialah penelitian kualitatif yakni dengan mengumpulkan informasi melalui proses wawancara dengan beberapa orang tua yang berasal dari daerah Manggarai. Selebihnya penulis menggunakan studi kepustakaan sebagai salah satu cara untuk memperkuat ide-ide dalam tulisan ini. Temuan penelitian menunjukkan bahwa tradisi </w:t>
      </w:r>
      <w:r w:rsidR="00F57206" w:rsidRPr="008152EB">
        <w:rPr>
          <w:rFonts w:ascii="Times New Roman" w:hAnsi="Times New Roman" w:cs="Times New Roman"/>
          <w:i/>
          <w:sz w:val="24"/>
          <w:szCs w:val="24"/>
          <w:lang w:val="en-US"/>
        </w:rPr>
        <w:t>kumpul kope</w:t>
      </w:r>
      <w:r w:rsidR="00F57206" w:rsidRPr="00CA1089">
        <w:rPr>
          <w:rFonts w:ascii="Times New Roman" w:hAnsi="Times New Roman" w:cs="Times New Roman"/>
          <w:sz w:val="24"/>
          <w:szCs w:val="24"/>
          <w:lang w:val="en-US"/>
        </w:rPr>
        <w:t xml:space="preserve"> didefenisikan sebagai tindakan mengumpulkan uang untuk membantu seorang anak laki-laki dalam menyelesaikan urusan adat pernikahan khususnya untuk melunasi </w:t>
      </w:r>
      <w:r w:rsidR="00F57206" w:rsidRPr="008152EB">
        <w:rPr>
          <w:rFonts w:ascii="Times New Roman" w:hAnsi="Times New Roman" w:cs="Times New Roman"/>
          <w:i/>
          <w:sz w:val="24"/>
          <w:szCs w:val="24"/>
          <w:lang w:val="en-US"/>
        </w:rPr>
        <w:t>belis</w:t>
      </w:r>
      <w:r w:rsidR="00F57206" w:rsidRPr="00CA1089">
        <w:rPr>
          <w:rFonts w:ascii="Times New Roman" w:hAnsi="Times New Roman" w:cs="Times New Roman"/>
          <w:sz w:val="24"/>
          <w:szCs w:val="24"/>
          <w:lang w:val="en-US"/>
        </w:rPr>
        <w:t xml:space="preserve"> yang telah disepakati oleh kedua keluarga besar laki-laki dan perempuan. Dalam praktiknya di Manggarai, tradisi ini memiliki makna yang mendalam khususnya dalam bidang sosiologis. Dari hasil penelitian tersebut, ada empat makna sosiologis yang  ditemukan yaitu; kumpul kope sebagai bentuk solidaritas sosial, sebagai bentuk kekeluargaan dan keakraban, sebagai bentuk persaudaraan dan persatuan dan sebagai bentuk dukungan.   </w:t>
      </w:r>
    </w:p>
    <w:p w:rsidR="00F57206" w:rsidRPr="00CA1089" w:rsidRDefault="00F57206" w:rsidP="00F57206">
      <w:pPr>
        <w:spacing w:line="360" w:lineRule="auto"/>
        <w:jc w:val="both"/>
        <w:rPr>
          <w:rFonts w:ascii="Times New Roman" w:hAnsi="Times New Roman" w:cs="Times New Roman"/>
          <w:sz w:val="24"/>
          <w:szCs w:val="24"/>
          <w:lang w:val="en-US"/>
        </w:rPr>
      </w:pPr>
      <w:r w:rsidRPr="00CA1089">
        <w:rPr>
          <w:rFonts w:ascii="Times New Roman" w:hAnsi="Times New Roman" w:cs="Times New Roman"/>
          <w:sz w:val="24"/>
          <w:szCs w:val="24"/>
          <w:lang w:val="en-US"/>
        </w:rPr>
        <w:t>Kata Kunci: makna sosiologis, tradisi kumpul kope, masyarakat Manggarai</w:t>
      </w:r>
    </w:p>
    <w:p w:rsidR="00AF7B5A" w:rsidRDefault="000D2795" w:rsidP="00F57206">
      <w:pPr>
        <w:spacing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 xml:space="preserve">Abstract: </w:t>
      </w:r>
      <w:r w:rsidR="00723543">
        <w:rPr>
          <w:rFonts w:ascii="Times New Roman" w:hAnsi="Times New Roman" w:cs="Times New Roman"/>
          <w:i/>
          <w:sz w:val="24"/>
          <w:szCs w:val="24"/>
          <w:lang w:val="en-US"/>
        </w:rPr>
        <w:t xml:space="preserve">The main focus of this research was the tradition of kumpul kope, which remains </w:t>
      </w:r>
      <w:r w:rsidR="008736E9">
        <w:rPr>
          <w:rFonts w:ascii="Times New Roman" w:hAnsi="Times New Roman" w:cs="Times New Roman"/>
          <w:i/>
          <w:sz w:val="24"/>
          <w:szCs w:val="24"/>
          <w:lang w:val="en-US"/>
        </w:rPr>
        <w:t xml:space="preserve">a tangible part of the Manggarai people’s culture to this day. The method employed by the author </w:t>
      </w:r>
      <w:r w:rsidR="00F42A62">
        <w:rPr>
          <w:rFonts w:ascii="Times New Roman" w:hAnsi="Times New Roman" w:cs="Times New Roman"/>
          <w:i/>
          <w:sz w:val="24"/>
          <w:szCs w:val="24"/>
          <w:lang w:val="en-US"/>
        </w:rPr>
        <w:t xml:space="preserve">was qualitative research, involving the gathering of information through interviews with several </w:t>
      </w:r>
      <w:r w:rsidR="002574B9">
        <w:rPr>
          <w:rFonts w:ascii="Times New Roman" w:hAnsi="Times New Roman" w:cs="Times New Roman"/>
          <w:i/>
          <w:sz w:val="24"/>
          <w:szCs w:val="24"/>
          <w:lang w:val="en-US"/>
        </w:rPr>
        <w:t>traditional elders from the Manggarai region. Additionally, the author used a literature review</w:t>
      </w:r>
      <w:r w:rsidR="00A408A7">
        <w:rPr>
          <w:rFonts w:ascii="Times New Roman" w:hAnsi="Times New Roman" w:cs="Times New Roman"/>
          <w:i/>
          <w:sz w:val="24"/>
          <w:szCs w:val="24"/>
          <w:lang w:val="en-US"/>
        </w:rPr>
        <w:t xml:space="preserve"> to reinforce the ideas presented in this research paper. The finding showed</w:t>
      </w:r>
      <w:r w:rsidR="00E76E5F">
        <w:rPr>
          <w:rFonts w:ascii="Times New Roman" w:hAnsi="Times New Roman" w:cs="Times New Roman"/>
          <w:i/>
          <w:sz w:val="24"/>
          <w:szCs w:val="24"/>
          <w:lang w:val="en-US"/>
        </w:rPr>
        <w:t xml:space="preserve"> that the kumpul kope tradition is defined as the practice of collecting </w:t>
      </w:r>
      <w:r w:rsidR="00AD04F8">
        <w:rPr>
          <w:rFonts w:ascii="Times New Roman" w:hAnsi="Times New Roman" w:cs="Times New Roman"/>
          <w:i/>
          <w:sz w:val="24"/>
          <w:szCs w:val="24"/>
          <w:lang w:val="en-US"/>
        </w:rPr>
        <w:t>mon</w:t>
      </w:r>
      <w:r w:rsidR="00B06A77">
        <w:rPr>
          <w:rFonts w:ascii="Times New Roman" w:hAnsi="Times New Roman" w:cs="Times New Roman"/>
          <w:i/>
          <w:sz w:val="24"/>
          <w:szCs w:val="24"/>
          <w:lang w:val="en-US"/>
        </w:rPr>
        <w:t>ey to assist a young man in fulfilling customary marriage obligations, pa</w:t>
      </w:r>
      <w:r w:rsidR="00CA1089">
        <w:rPr>
          <w:rFonts w:ascii="Times New Roman" w:hAnsi="Times New Roman" w:cs="Times New Roman"/>
          <w:i/>
          <w:sz w:val="24"/>
          <w:szCs w:val="24"/>
          <w:lang w:val="en-US"/>
        </w:rPr>
        <w:t>rticularly in paying the belis (dowry)</w:t>
      </w:r>
      <w:r w:rsidR="008152EB">
        <w:rPr>
          <w:rFonts w:ascii="Times New Roman" w:hAnsi="Times New Roman" w:cs="Times New Roman"/>
          <w:i/>
          <w:sz w:val="24"/>
          <w:szCs w:val="24"/>
          <w:lang w:val="en-US"/>
        </w:rPr>
        <w:t xml:space="preserve"> agreed upon by the families of the bride </w:t>
      </w:r>
      <w:r w:rsidR="005C0D22">
        <w:rPr>
          <w:rFonts w:ascii="Times New Roman" w:hAnsi="Times New Roman" w:cs="Times New Roman"/>
          <w:i/>
          <w:sz w:val="24"/>
          <w:szCs w:val="24"/>
          <w:lang w:val="en-US"/>
        </w:rPr>
        <w:t>and groom. Practically, this tradition holds profound meaning in Manggarai, e</w:t>
      </w:r>
      <w:r w:rsidR="003A316F">
        <w:rPr>
          <w:rFonts w:ascii="Times New Roman" w:hAnsi="Times New Roman" w:cs="Times New Roman"/>
          <w:i/>
          <w:sz w:val="24"/>
          <w:szCs w:val="24"/>
          <w:lang w:val="en-US"/>
        </w:rPr>
        <w:t xml:space="preserve">specially from a sociological field. Thid research identified four sociological meanings of the tradition: kumpul kopes as </w:t>
      </w:r>
      <w:r w:rsidR="00967582">
        <w:rPr>
          <w:rFonts w:ascii="Times New Roman" w:hAnsi="Times New Roman" w:cs="Times New Roman"/>
          <w:i/>
          <w:sz w:val="24"/>
          <w:szCs w:val="24"/>
          <w:lang w:val="en-US"/>
        </w:rPr>
        <w:t>an expression of social solidarity, family bonding and closeness, brotherhood and unity, and as a form of support.</w:t>
      </w:r>
    </w:p>
    <w:p w:rsidR="00967582" w:rsidRPr="000D2795" w:rsidRDefault="001752AD" w:rsidP="00F57206">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Keywords: sociological meaning, kumpul kope tradition, Manggarai cummunity.</w:t>
      </w:r>
    </w:p>
    <w:p w:rsidR="00F57206" w:rsidRDefault="00F57206" w:rsidP="00C91DFA">
      <w:pPr>
        <w:spacing w:line="360" w:lineRule="auto"/>
        <w:jc w:val="both"/>
        <w:rPr>
          <w:rFonts w:ascii="Times New Roman" w:hAnsi="Times New Roman" w:cs="Times New Roman"/>
          <w:sz w:val="24"/>
          <w:lang w:val="en-US"/>
        </w:rPr>
      </w:pPr>
    </w:p>
    <w:p w:rsidR="00BC56B0" w:rsidRDefault="00CD7BC3" w:rsidP="00C91DFA">
      <w:pPr>
        <w:spacing w:line="360" w:lineRule="auto"/>
        <w:jc w:val="both"/>
        <w:rPr>
          <w:rFonts w:ascii="Times New Roman" w:hAnsi="Times New Roman" w:cs="Times New Roman"/>
          <w:sz w:val="24"/>
          <w:lang w:val="en-US"/>
        </w:rPr>
      </w:pPr>
      <w:r w:rsidRPr="00CA3CE0">
        <w:rPr>
          <w:rFonts w:ascii="Times New Roman" w:hAnsi="Times New Roman" w:cs="Times New Roman"/>
          <w:sz w:val="24"/>
          <w:lang w:val="en-US"/>
        </w:rPr>
        <w:t>PENDAHULUAN</w:t>
      </w:r>
    </w:p>
    <w:p w:rsidR="00171FA3" w:rsidRPr="00BC56B0" w:rsidRDefault="00FF4F24" w:rsidP="00C91DFA">
      <w:pPr>
        <w:spacing w:line="360" w:lineRule="auto"/>
        <w:ind w:firstLine="720"/>
        <w:jc w:val="both"/>
        <w:rPr>
          <w:rFonts w:ascii="Times New Roman" w:hAnsi="Times New Roman" w:cs="Times New Roman"/>
          <w:sz w:val="24"/>
          <w:lang w:val="en-US"/>
        </w:rPr>
      </w:pPr>
      <w:r w:rsidRPr="00CA3CE0">
        <w:rPr>
          <w:rFonts w:ascii="Times New Roman" w:hAnsi="Times New Roman" w:cs="Times New Roman"/>
          <w:sz w:val="24"/>
          <w:lang w:val="en-US"/>
        </w:rPr>
        <w:t xml:space="preserve">Kajian tentang suatu kebudayaan tidak bisa dilepaspisahkan dari masyarakat atau manusia yang menghidupi </w:t>
      </w:r>
      <w:r w:rsidR="001B5A9F" w:rsidRPr="00CA3CE0">
        <w:rPr>
          <w:rFonts w:ascii="Times New Roman" w:hAnsi="Times New Roman" w:cs="Times New Roman"/>
          <w:sz w:val="24"/>
          <w:lang w:val="en-US"/>
        </w:rPr>
        <w:t>dan mengahayatinya. Dalam konteks ini, eksisitensi budaya dan manusia selalu memiliki hubungan. Artinya bahwa manusia tidak b</w:t>
      </w:r>
      <w:r w:rsidR="00CF3998" w:rsidRPr="00CA3CE0">
        <w:rPr>
          <w:rFonts w:ascii="Times New Roman" w:hAnsi="Times New Roman" w:cs="Times New Roman"/>
          <w:sz w:val="24"/>
          <w:lang w:val="en-US"/>
        </w:rPr>
        <w:t xml:space="preserve">isa hidup tanpa budaya dan suatu kebudayaan tidak bisa dijalankan dengan baik tanpa adanya peran dari manusia. </w:t>
      </w:r>
      <w:r w:rsidR="002A76B5">
        <w:rPr>
          <w:rFonts w:ascii="Times New Roman" w:hAnsi="Times New Roman" w:cs="Times New Roman"/>
          <w:sz w:val="24"/>
          <w:lang w:val="en-US"/>
        </w:rPr>
        <w:t>Hal ini mempertegas bahwa</w:t>
      </w:r>
      <w:r w:rsidR="003D674E" w:rsidRPr="00CA3CE0">
        <w:rPr>
          <w:rFonts w:ascii="Times New Roman" w:hAnsi="Times New Roman" w:cs="Times New Roman"/>
          <w:sz w:val="24"/>
          <w:lang w:val="en-US"/>
        </w:rPr>
        <w:t>, subsatansi dari kebudayaan itu sendiri ialah wujud abstrak dari segala macam ide dan pengetahuan dalam diri m</w:t>
      </w:r>
      <w:r w:rsidR="000203CE" w:rsidRPr="00CA3CE0">
        <w:rPr>
          <w:rFonts w:ascii="Times New Roman" w:hAnsi="Times New Roman" w:cs="Times New Roman"/>
          <w:sz w:val="24"/>
          <w:lang w:val="en-US"/>
        </w:rPr>
        <w:t xml:space="preserve">anusia. </w:t>
      </w:r>
      <w:r w:rsidR="002A76B5">
        <w:rPr>
          <w:rFonts w:ascii="Times New Roman" w:hAnsi="Times New Roman" w:cs="Times New Roman"/>
          <w:sz w:val="24"/>
          <w:lang w:val="en-US"/>
        </w:rPr>
        <w:t>S</w:t>
      </w:r>
      <w:r w:rsidR="002A1816" w:rsidRPr="00CA3CE0">
        <w:rPr>
          <w:rFonts w:ascii="Times New Roman" w:hAnsi="Times New Roman" w:cs="Times New Roman"/>
          <w:sz w:val="24"/>
          <w:lang w:val="en-US"/>
        </w:rPr>
        <w:t xml:space="preserve">atu hal yang pasti bahwa setiap daerah memiliki budaya atau tradisi yang </w:t>
      </w:r>
      <w:r w:rsidR="00F95545" w:rsidRPr="00CA3CE0">
        <w:rPr>
          <w:rFonts w:ascii="Times New Roman" w:hAnsi="Times New Roman" w:cs="Times New Roman"/>
          <w:sz w:val="24"/>
          <w:lang w:val="en-US"/>
        </w:rPr>
        <w:t>sudah diwariskan oleh para leluhur</w:t>
      </w:r>
      <w:r w:rsidR="00883AB6">
        <w:rPr>
          <w:rFonts w:ascii="Times New Roman" w:hAnsi="Times New Roman" w:cs="Times New Roman"/>
          <w:sz w:val="24"/>
          <w:lang w:val="en-US"/>
        </w:rPr>
        <w:t xml:space="preserve"> sejak dahulu</w:t>
      </w:r>
      <w:r w:rsidR="00F95545" w:rsidRPr="00CA3CE0">
        <w:rPr>
          <w:rFonts w:ascii="Times New Roman" w:hAnsi="Times New Roman" w:cs="Times New Roman"/>
          <w:sz w:val="24"/>
          <w:lang w:val="en-US"/>
        </w:rPr>
        <w:t xml:space="preserve">. </w:t>
      </w:r>
      <w:r w:rsidR="009F56B7">
        <w:rPr>
          <w:rFonts w:ascii="Times New Roman" w:hAnsi="Times New Roman" w:cs="Times New Roman"/>
          <w:sz w:val="24"/>
          <w:lang w:val="en-US"/>
        </w:rPr>
        <w:t>D</w:t>
      </w:r>
      <w:r w:rsidR="002A1816" w:rsidRPr="00CA3CE0">
        <w:rPr>
          <w:rFonts w:ascii="Times New Roman" w:hAnsi="Times New Roman" w:cs="Times New Roman"/>
          <w:sz w:val="24"/>
          <w:lang w:val="en-US"/>
        </w:rPr>
        <w:t>alam menjalani proses kehidupan, setiap kebudayaan yang ada</w:t>
      </w:r>
      <w:r w:rsidR="00F95545" w:rsidRPr="00CA3CE0">
        <w:rPr>
          <w:rFonts w:ascii="Times New Roman" w:hAnsi="Times New Roman" w:cs="Times New Roman"/>
          <w:sz w:val="24"/>
          <w:lang w:val="en-US"/>
        </w:rPr>
        <w:t xml:space="preserve"> di masing-masing d</w:t>
      </w:r>
      <w:r w:rsidR="00CF580A" w:rsidRPr="00CA3CE0">
        <w:rPr>
          <w:rFonts w:ascii="Times New Roman" w:hAnsi="Times New Roman" w:cs="Times New Roman"/>
          <w:sz w:val="24"/>
          <w:lang w:val="en-US"/>
        </w:rPr>
        <w:t>aerah selalu berbeda-beda dan memiliki ni</w:t>
      </w:r>
      <w:r w:rsidR="009F56B7">
        <w:rPr>
          <w:rFonts w:ascii="Times New Roman" w:hAnsi="Times New Roman" w:cs="Times New Roman"/>
          <w:sz w:val="24"/>
          <w:lang w:val="en-US"/>
        </w:rPr>
        <w:t>lai budaya yang sangat tinggi. P</w:t>
      </w:r>
      <w:r w:rsidR="00CF580A" w:rsidRPr="00CA3CE0">
        <w:rPr>
          <w:rFonts w:ascii="Times New Roman" w:hAnsi="Times New Roman" w:cs="Times New Roman"/>
          <w:sz w:val="24"/>
          <w:lang w:val="en-US"/>
        </w:rPr>
        <w:t>erbedaan-perbedaan</w:t>
      </w:r>
      <w:r w:rsidR="000E50F2" w:rsidRPr="00CA3CE0">
        <w:rPr>
          <w:rFonts w:ascii="Times New Roman" w:hAnsi="Times New Roman" w:cs="Times New Roman"/>
          <w:sz w:val="24"/>
          <w:lang w:val="en-US"/>
        </w:rPr>
        <w:t xml:space="preserve"> inilah yang menjadi keunikan dan kekhasasan dari sebuah budaya atau tradisi. Lebih dari itu, </w:t>
      </w:r>
      <w:r w:rsidR="00D52F86" w:rsidRPr="00CA3CE0">
        <w:rPr>
          <w:rFonts w:ascii="Times New Roman" w:hAnsi="Times New Roman" w:cs="Times New Roman"/>
          <w:sz w:val="24"/>
          <w:lang w:val="en-US"/>
        </w:rPr>
        <w:t>keunikan tersebut</w:t>
      </w:r>
      <w:r w:rsidR="00CF580A" w:rsidRPr="00CA3CE0">
        <w:rPr>
          <w:rFonts w:ascii="Times New Roman" w:hAnsi="Times New Roman" w:cs="Times New Roman"/>
          <w:sz w:val="24"/>
          <w:lang w:val="en-US"/>
        </w:rPr>
        <w:t xml:space="preserve"> menjadi satu hal yang perlu untuk diapresiasi d</w:t>
      </w:r>
      <w:r w:rsidR="009F0225" w:rsidRPr="00CA3CE0">
        <w:rPr>
          <w:rFonts w:ascii="Times New Roman" w:hAnsi="Times New Roman" w:cs="Times New Roman"/>
          <w:sz w:val="24"/>
          <w:lang w:val="en-US"/>
        </w:rPr>
        <w:t>an dipertahankan agar tetap eksis dan berkelanjutan pada masa kini dan masa yang akan datang.</w:t>
      </w:r>
      <w:r w:rsidR="007071B8">
        <w:rPr>
          <w:rFonts w:ascii="Times New Roman" w:hAnsi="Times New Roman" w:cs="Times New Roman"/>
          <w:sz w:val="24"/>
          <w:lang w:val="en-US"/>
        </w:rPr>
        <w:t xml:space="preserve"> </w:t>
      </w:r>
    </w:p>
    <w:p w:rsidR="001B3895" w:rsidRDefault="009F6CAF" w:rsidP="00C91DFA">
      <w:pPr>
        <w:spacing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I</w:t>
      </w:r>
      <w:r w:rsidR="00221B7C">
        <w:rPr>
          <w:rFonts w:ascii="Times New Roman" w:hAnsi="Times New Roman" w:cs="Times New Roman"/>
          <w:sz w:val="24"/>
          <w:lang w:val="en-US"/>
        </w:rPr>
        <w:t>ndonesia</w:t>
      </w:r>
      <w:r w:rsidR="00B77D93">
        <w:rPr>
          <w:rFonts w:ascii="Times New Roman" w:hAnsi="Times New Roman" w:cs="Times New Roman"/>
          <w:sz w:val="24"/>
          <w:lang w:val="en-US"/>
        </w:rPr>
        <w:t xml:space="preserve"> me</w:t>
      </w:r>
      <w:r w:rsidR="003552C4">
        <w:rPr>
          <w:rFonts w:ascii="Times New Roman" w:hAnsi="Times New Roman" w:cs="Times New Roman"/>
          <w:sz w:val="24"/>
          <w:lang w:val="en-US"/>
        </w:rPr>
        <w:t>r</w:t>
      </w:r>
      <w:r w:rsidR="00B77D93">
        <w:rPr>
          <w:rFonts w:ascii="Times New Roman" w:hAnsi="Times New Roman" w:cs="Times New Roman"/>
          <w:sz w:val="24"/>
          <w:lang w:val="en-US"/>
        </w:rPr>
        <w:t xml:space="preserve">upakan salah satu negara yang kaya akan budaya yang terbentang dari sabang sampai merauke. </w:t>
      </w:r>
      <w:r w:rsidR="0099212D">
        <w:rPr>
          <w:rFonts w:ascii="Times New Roman" w:hAnsi="Times New Roman" w:cs="Times New Roman"/>
          <w:sz w:val="24"/>
          <w:lang w:val="en-US"/>
        </w:rPr>
        <w:t xml:space="preserve">Kekayaan budaya tersebut menjadi suatu bentuk kearifan lokal </w:t>
      </w:r>
      <w:r w:rsidR="00A5241E">
        <w:rPr>
          <w:rFonts w:ascii="Times New Roman" w:hAnsi="Times New Roman" w:cs="Times New Roman"/>
          <w:sz w:val="24"/>
          <w:lang w:val="en-US"/>
        </w:rPr>
        <w:t>di</w:t>
      </w:r>
      <w:r w:rsidR="0099212D">
        <w:rPr>
          <w:rFonts w:ascii="Times New Roman" w:hAnsi="Times New Roman" w:cs="Times New Roman"/>
          <w:sz w:val="24"/>
          <w:lang w:val="en-US"/>
        </w:rPr>
        <w:t xml:space="preserve"> masing-masing daerah. Setiap budaya yang dimiliki tentu saja lahir dari hasil k</w:t>
      </w:r>
      <w:r w:rsidR="00A5241E">
        <w:rPr>
          <w:rFonts w:ascii="Times New Roman" w:hAnsi="Times New Roman" w:cs="Times New Roman"/>
          <w:sz w:val="24"/>
          <w:lang w:val="en-US"/>
        </w:rPr>
        <w:t>e</w:t>
      </w:r>
      <w:r w:rsidR="0099212D">
        <w:rPr>
          <w:rFonts w:ascii="Times New Roman" w:hAnsi="Times New Roman" w:cs="Times New Roman"/>
          <w:sz w:val="24"/>
          <w:lang w:val="en-US"/>
        </w:rPr>
        <w:t>sepaka</w:t>
      </w:r>
      <w:r w:rsidR="003552C4">
        <w:rPr>
          <w:rFonts w:ascii="Times New Roman" w:hAnsi="Times New Roman" w:cs="Times New Roman"/>
          <w:sz w:val="24"/>
          <w:lang w:val="en-US"/>
        </w:rPr>
        <w:t>tan dari para pendahulu atau leluhur, lalu kemudian diwariskan kepada generasi sekarang agar tetap dirawat dan dilestarikan.</w:t>
      </w:r>
      <w:r w:rsidR="00D42EBF">
        <w:rPr>
          <w:rFonts w:ascii="Times New Roman" w:hAnsi="Times New Roman" w:cs="Times New Roman"/>
          <w:sz w:val="24"/>
          <w:lang w:val="en-US"/>
        </w:rPr>
        <w:t xml:space="preserve"> Satu hal yang menarik bahwa, kebudayaan </w:t>
      </w:r>
      <w:r w:rsidR="0097725D">
        <w:rPr>
          <w:rFonts w:ascii="Times New Roman" w:hAnsi="Times New Roman" w:cs="Times New Roman"/>
          <w:sz w:val="24"/>
          <w:lang w:val="en-US"/>
        </w:rPr>
        <w:t xml:space="preserve">dan tradisi </w:t>
      </w:r>
      <w:r w:rsidR="00D42EBF">
        <w:rPr>
          <w:rFonts w:ascii="Times New Roman" w:hAnsi="Times New Roman" w:cs="Times New Roman"/>
          <w:sz w:val="24"/>
          <w:lang w:val="en-US"/>
        </w:rPr>
        <w:t>yang eksis di</w:t>
      </w:r>
      <w:r w:rsidR="0097725D">
        <w:rPr>
          <w:rFonts w:ascii="Times New Roman" w:hAnsi="Times New Roman" w:cs="Times New Roman"/>
          <w:sz w:val="24"/>
          <w:lang w:val="en-US"/>
        </w:rPr>
        <w:t xml:space="preserve"> suatu daerah selalu memberikan makna dan tujuannya masing-masing. Berkenan dengan itu, tradisi </w:t>
      </w:r>
      <w:r w:rsidR="0097725D" w:rsidRPr="006028FE">
        <w:rPr>
          <w:rFonts w:ascii="Times New Roman" w:hAnsi="Times New Roman" w:cs="Times New Roman"/>
          <w:i/>
          <w:sz w:val="24"/>
          <w:lang w:val="en-US"/>
        </w:rPr>
        <w:t>kumpul kope</w:t>
      </w:r>
      <w:r w:rsidR="006028FE">
        <w:rPr>
          <w:rFonts w:ascii="Times New Roman" w:hAnsi="Times New Roman" w:cs="Times New Roman"/>
          <w:sz w:val="24"/>
          <w:lang w:val="en-US"/>
        </w:rPr>
        <w:t xml:space="preserve"> pada masyarakat M</w:t>
      </w:r>
      <w:r w:rsidR="0097725D">
        <w:rPr>
          <w:rFonts w:ascii="Times New Roman" w:hAnsi="Times New Roman" w:cs="Times New Roman"/>
          <w:sz w:val="24"/>
          <w:lang w:val="en-US"/>
        </w:rPr>
        <w:t xml:space="preserve">anggarai menjadi salah satu contoh konkret </w:t>
      </w:r>
      <w:r w:rsidR="00DC6373">
        <w:rPr>
          <w:rFonts w:ascii="Times New Roman" w:hAnsi="Times New Roman" w:cs="Times New Roman"/>
          <w:sz w:val="24"/>
          <w:lang w:val="en-US"/>
        </w:rPr>
        <w:t>terkait nilai budaya yang banyak memberikan sumbangsih terhadap</w:t>
      </w:r>
      <w:r w:rsidR="00DE02FC">
        <w:rPr>
          <w:rFonts w:ascii="Times New Roman" w:hAnsi="Times New Roman" w:cs="Times New Roman"/>
          <w:sz w:val="24"/>
          <w:lang w:val="en-US"/>
        </w:rPr>
        <w:t xml:space="preserve"> keberlangsungan hidup manusia. </w:t>
      </w:r>
      <w:r w:rsidR="006028FE">
        <w:rPr>
          <w:rFonts w:ascii="Times New Roman" w:hAnsi="Times New Roman" w:cs="Times New Roman"/>
          <w:sz w:val="24"/>
          <w:lang w:val="en-US"/>
        </w:rPr>
        <w:t>secara geografis, daerah M</w:t>
      </w:r>
      <w:r w:rsidR="00F27801">
        <w:rPr>
          <w:rFonts w:ascii="Times New Roman" w:hAnsi="Times New Roman" w:cs="Times New Roman"/>
          <w:sz w:val="24"/>
          <w:lang w:val="en-US"/>
        </w:rPr>
        <w:t xml:space="preserve">anggarai terletak di </w:t>
      </w:r>
      <w:r w:rsidR="006028FE">
        <w:rPr>
          <w:rFonts w:ascii="Times New Roman" w:hAnsi="Times New Roman" w:cs="Times New Roman"/>
          <w:sz w:val="24"/>
          <w:lang w:val="en-US"/>
        </w:rPr>
        <w:t>Provins</w:t>
      </w:r>
      <w:r w:rsidR="00F27801">
        <w:rPr>
          <w:rFonts w:ascii="Times New Roman" w:hAnsi="Times New Roman" w:cs="Times New Roman"/>
          <w:sz w:val="24"/>
          <w:lang w:val="en-US"/>
        </w:rPr>
        <w:t>i Nusa Tenggara Timur</w:t>
      </w:r>
      <w:r w:rsidR="001B3895">
        <w:rPr>
          <w:rFonts w:ascii="Times New Roman" w:hAnsi="Times New Roman" w:cs="Times New Roman"/>
          <w:sz w:val="24"/>
          <w:lang w:val="en-US"/>
        </w:rPr>
        <w:t xml:space="preserve"> dan lebih khususnya berada di bagian </w:t>
      </w:r>
      <w:r w:rsidR="006028FE">
        <w:rPr>
          <w:rFonts w:ascii="Times New Roman" w:hAnsi="Times New Roman" w:cs="Times New Roman"/>
          <w:sz w:val="24"/>
          <w:lang w:val="en-US"/>
        </w:rPr>
        <w:t>Barat Pulau Flores</w:t>
      </w:r>
      <w:r w:rsidR="001B3895">
        <w:rPr>
          <w:rStyle w:val="FootnoteReference"/>
          <w:rFonts w:ascii="Times New Roman" w:hAnsi="Times New Roman" w:cs="Times New Roman"/>
          <w:sz w:val="24"/>
          <w:lang w:val="en-US"/>
        </w:rPr>
        <w:footnoteReference w:id="1"/>
      </w:r>
      <w:r w:rsidR="006028FE">
        <w:rPr>
          <w:rFonts w:ascii="Times New Roman" w:hAnsi="Times New Roman" w:cs="Times New Roman"/>
          <w:sz w:val="24"/>
          <w:lang w:val="en-US"/>
        </w:rPr>
        <w:t>. Wilayah M</w:t>
      </w:r>
      <w:r w:rsidR="00F27801">
        <w:rPr>
          <w:rFonts w:ascii="Times New Roman" w:hAnsi="Times New Roman" w:cs="Times New Roman"/>
          <w:sz w:val="24"/>
          <w:lang w:val="en-US"/>
        </w:rPr>
        <w:t xml:space="preserve">anggarai itu sendiri dibagi menjadi tiga wilayah yaitu </w:t>
      </w:r>
      <w:r w:rsidR="006028FE" w:rsidRPr="006028FE">
        <w:rPr>
          <w:rFonts w:ascii="Times New Roman" w:hAnsi="Times New Roman" w:cs="Times New Roman"/>
          <w:sz w:val="24"/>
          <w:lang w:val="en-US"/>
        </w:rPr>
        <w:t xml:space="preserve">Manggarai Raya/Tengah </w:t>
      </w:r>
      <w:r w:rsidR="00846711">
        <w:rPr>
          <w:rFonts w:ascii="Times New Roman" w:hAnsi="Times New Roman" w:cs="Times New Roman"/>
          <w:sz w:val="24"/>
          <w:lang w:val="en-US"/>
        </w:rPr>
        <w:t xml:space="preserve">dengan ibu kota Ruteng, </w:t>
      </w:r>
      <w:r w:rsidR="00CA0960">
        <w:rPr>
          <w:rFonts w:ascii="Times New Roman" w:hAnsi="Times New Roman" w:cs="Times New Roman"/>
          <w:sz w:val="24"/>
          <w:lang w:val="en-US"/>
        </w:rPr>
        <w:t>Manggarai B</w:t>
      </w:r>
      <w:r w:rsidR="00846711">
        <w:rPr>
          <w:rFonts w:ascii="Times New Roman" w:hAnsi="Times New Roman" w:cs="Times New Roman"/>
          <w:sz w:val="24"/>
          <w:lang w:val="en-US"/>
        </w:rPr>
        <w:t xml:space="preserve">arat ibu kotanya </w:t>
      </w:r>
      <w:r w:rsidR="00CA0960">
        <w:rPr>
          <w:rFonts w:ascii="Times New Roman" w:hAnsi="Times New Roman" w:cs="Times New Roman"/>
          <w:sz w:val="24"/>
          <w:lang w:val="en-US"/>
        </w:rPr>
        <w:t xml:space="preserve">Labuan Bajo </w:t>
      </w:r>
      <w:r w:rsidR="00846711">
        <w:rPr>
          <w:rFonts w:ascii="Times New Roman" w:hAnsi="Times New Roman" w:cs="Times New Roman"/>
          <w:sz w:val="24"/>
          <w:lang w:val="en-US"/>
        </w:rPr>
        <w:t xml:space="preserve">dan </w:t>
      </w:r>
      <w:r w:rsidR="00CA0960">
        <w:rPr>
          <w:rFonts w:ascii="Times New Roman" w:hAnsi="Times New Roman" w:cs="Times New Roman"/>
          <w:sz w:val="24"/>
          <w:lang w:val="en-US"/>
        </w:rPr>
        <w:t>Manggarai Timur ibu kotanya B</w:t>
      </w:r>
      <w:r w:rsidR="00846711">
        <w:rPr>
          <w:rFonts w:ascii="Times New Roman" w:hAnsi="Times New Roman" w:cs="Times New Roman"/>
          <w:sz w:val="24"/>
          <w:lang w:val="en-US"/>
        </w:rPr>
        <w:t xml:space="preserve">orong. </w:t>
      </w:r>
      <w:r w:rsidR="00CA0960">
        <w:rPr>
          <w:rFonts w:ascii="Times New Roman" w:hAnsi="Times New Roman" w:cs="Times New Roman"/>
          <w:sz w:val="24"/>
          <w:lang w:val="en-US"/>
        </w:rPr>
        <w:t>M</w:t>
      </w:r>
      <w:r w:rsidR="00DB198C">
        <w:rPr>
          <w:rFonts w:ascii="Times New Roman" w:hAnsi="Times New Roman" w:cs="Times New Roman"/>
          <w:sz w:val="24"/>
          <w:lang w:val="en-US"/>
        </w:rPr>
        <w:t>eskipun wilayahnya sudah dibagi tetapi praktik mengenai suatu tradisi tetap dijalankan sebagaimana yang telah diwariskan oleh para leluhur.</w:t>
      </w:r>
    </w:p>
    <w:p w:rsidR="0057604C" w:rsidRDefault="00CA0960" w:rsidP="00C91DFA">
      <w:pPr>
        <w:spacing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Pada masyarakat M</w:t>
      </w:r>
      <w:r w:rsidR="00C903F8">
        <w:rPr>
          <w:rFonts w:ascii="Times New Roman" w:hAnsi="Times New Roman" w:cs="Times New Roman"/>
          <w:sz w:val="24"/>
          <w:lang w:val="en-US"/>
        </w:rPr>
        <w:t>anggarai segala sesuatu yang dilakukan di tengah masyarakat selalu saja berhubungan dengan adat. Misalnya</w:t>
      </w:r>
      <w:r w:rsidR="007C5FEC">
        <w:rPr>
          <w:rFonts w:ascii="Times New Roman" w:hAnsi="Times New Roman" w:cs="Times New Roman"/>
          <w:sz w:val="24"/>
          <w:lang w:val="en-US"/>
        </w:rPr>
        <w:t xml:space="preserve">; dalam dunia pendidikan, orang akan mengadakan </w:t>
      </w:r>
      <w:r w:rsidR="007C5FEC">
        <w:rPr>
          <w:rFonts w:ascii="Times New Roman" w:hAnsi="Times New Roman" w:cs="Times New Roman"/>
          <w:sz w:val="24"/>
          <w:lang w:val="en-US"/>
        </w:rPr>
        <w:lastRenderedPageBreak/>
        <w:t>acara yang disebut “pesta sekolah”</w:t>
      </w:r>
      <w:r w:rsidR="009B2A0A">
        <w:rPr>
          <w:rFonts w:ascii="Times New Roman" w:hAnsi="Times New Roman" w:cs="Times New Roman"/>
          <w:sz w:val="24"/>
          <w:lang w:val="en-US"/>
        </w:rPr>
        <w:t xml:space="preserve">, pada saat kematian orang akan mengadakan ritual adat </w:t>
      </w:r>
      <w:r w:rsidR="009B2A0A">
        <w:rPr>
          <w:rFonts w:ascii="Times New Roman" w:hAnsi="Times New Roman" w:cs="Times New Roman"/>
          <w:i/>
          <w:sz w:val="24"/>
          <w:lang w:val="en-US"/>
        </w:rPr>
        <w:t xml:space="preserve">kelas </w:t>
      </w:r>
      <w:r w:rsidR="009B2A0A">
        <w:rPr>
          <w:rFonts w:ascii="Times New Roman" w:hAnsi="Times New Roman" w:cs="Times New Roman"/>
          <w:sz w:val="24"/>
          <w:lang w:val="en-US"/>
        </w:rPr>
        <w:t xml:space="preserve">(acara kenduri), </w:t>
      </w:r>
      <w:r w:rsidR="006F1B47">
        <w:rPr>
          <w:rFonts w:ascii="Times New Roman" w:hAnsi="Times New Roman" w:cs="Times New Roman"/>
          <w:sz w:val="24"/>
          <w:lang w:val="en-US"/>
        </w:rPr>
        <w:t xml:space="preserve">dan yang tidak kalah penting ialah dalam proses menjelang pernikahan. </w:t>
      </w:r>
      <w:r w:rsidR="00266363">
        <w:rPr>
          <w:rFonts w:ascii="Times New Roman" w:hAnsi="Times New Roman" w:cs="Times New Roman"/>
          <w:sz w:val="24"/>
          <w:lang w:val="en-US"/>
        </w:rPr>
        <w:t xml:space="preserve">Sebelum </w:t>
      </w:r>
      <w:r w:rsidR="004C15C0">
        <w:rPr>
          <w:rFonts w:ascii="Times New Roman" w:hAnsi="Times New Roman" w:cs="Times New Roman"/>
          <w:sz w:val="24"/>
          <w:lang w:val="en-US"/>
        </w:rPr>
        <w:t>seseorang</w:t>
      </w:r>
      <w:r w:rsidR="00266363">
        <w:rPr>
          <w:rFonts w:ascii="Times New Roman" w:hAnsi="Times New Roman" w:cs="Times New Roman"/>
          <w:sz w:val="24"/>
          <w:lang w:val="en-US"/>
        </w:rPr>
        <w:t xml:space="preserve"> menerima sakramen pernikahan, kedua keluarga mempelai akan mengad</w:t>
      </w:r>
      <w:r w:rsidR="0057604C">
        <w:rPr>
          <w:rFonts w:ascii="Times New Roman" w:hAnsi="Times New Roman" w:cs="Times New Roman"/>
          <w:sz w:val="24"/>
          <w:lang w:val="en-US"/>
        </w:rPr>
        <w:t xml:space="preserve">akan berbagai macam ritual adat </w:t>
      </w:r>
      <w:r w:rsidR="00BA30A9">
        <w:rPr>
          <w:rFonts w:ascii="Times New Roman" w:hAnsi="Times New Roman" w:cs="Times New Roman"/>
          <w:sz w:val="24"/>
          <w:lang w:val="en-US"/>
        </w:rPr>
        <w:t xml:space="preserve">dan tradisi </w:t>
      </w:r>
      <w:r w:rsidR="0057604C">
        <w:rPr>
          <w:rFonts w:ascii="Times New Roman" w:hAnsi="Times New Roman" w:cs="Times New Roman"/>
          <w:sz w:val="24"/>
          <w:lang w:val="en-US"/>
        </w:rPr>
        <w:t xml:space="preserve">termasuk </w:t>
      </w:r>
      <w:r w:rsidR="0057604C" w:rsidRPr="00D55EB7">
        <w:rPr>
          <w:rFonts w:ascii="Times New Roman" w:hAnsi="Times New Roman" w:cs="Times New Roman"/>
          <w:i/>
          <w:sz w:val="24"/>
          <w:lang w:val="en-US"/>
        </w:rPr>
        <w:t>kumpul kope.</w:t>
      </w:r>
    </w:p>
    <w:p w:rsidR="00BF1C87" w:rsidRDefault="00BF1C87" w:rsidP="00C91DFA">
      <w:pPr>
        <w:spacing w:line="360" w:lineRule="auto"/>
        <w:jc w:val="both"/>
        <w:rPr>
          <w:rFonts w:ascii="Times New Roman" w:hAnsi="Times New Roman" w:cs="Times New Roman"/>
          <w:sz w:val="24"/>
          <w:lang w:val="en-US"/>
        </w:rPr>
      </w:pPr>
      <w:r w:rsidRPr="00CA3CE0">
        <w:rPr>
          <w:rFonts w:ascii="Times New Roman" w:hAnsi="Times New Roman" w:cs="Times New Roman"/>
          <w:sz w:val="24"/>
          <w:lang w:val="en-US"/>
        </w:rPr>
        <w:tab/>
      </w:r>
      <w:r w:rsidRPr="00D55EB7">
        <w:rPr>
          <w:rFonts w:ascii="Times New Roman" w:hAnsi="Times New Roman" w:cs="Times New Roman"/>
          <w:i/>
          <w:sz w:val="24"/>
          <w:lang w:val="en-US"/>
        </w:rPr>
        <w:t>Kumpul kope</w:t>
      </w:r>
      <w:r w:rsidR="00B66F30" w:rsidRPr="00CA3CE0">
        <w:rPr>
          <w:rStyle w:val="FootnoteReference"/>
          <w:rFonts w:ascii="Times New Roman" w:hAnsi="Times New Roman" w:cs="Times New Roman"/>
          <w:sz w:val="24"/>
          <w:lang w:val="en-US"/>
        </w:rPr>
        <w:footnoteReference w:id="2"/>
      </w:r>
      <w:r w:rsidRPr="00CA3CE0">
        <w:rPr>
          <w:rFonts w:ascii="Times New Roman" w:hAnsi="Times New Roman" w:cs="Times New Roman"/>
          <w:sz w:val="24"/>
          <w:lang w:val="en-US"/>
        </w:rPr>
        <w:t xml:space="preserve"> merupakan bahasa kiasan adat yang menujukkan arti mengumpulkan dana</w:t>
      </w:r>
      <w:r w:rsidR="00A60786" w:rsidRPr="00CA3CE0">
        <w:rPr>
          <w:rFonts w:ascii="Times New Roman" w:hAnsi="Times New Roman" w:cs="Times New Roman"/>
          <w:sz w:val="24"/>
          <w:lang w:val="en-US"/>
        </w:rPr>
        <w:t xml:space="preserve">. </w:t>
      </w:r>
      <w:r w:rsidR="00ED7FEC" w:rsidRPr="00CA3CE0">
        <w:rPr>
          <w:rFonts w:ascii="Times New Roman" w:hAnsi="Times New Roman" w:cs="Times New Roman"/>
          <w:sz w:val="24"/>
          <w:lang w:val="en-US"/>
        </w:rPr>
        <w:t xml:space="preserve">Tradisi ini dilakukan atas inisiatif keluarga mempelai pria karena mereka </w:t>
      </w:r>
      <w:r w:rsidR="007560AB">
        <w:rPr>
          <w:rFonts w:ascii="Times New Roman" w:hAnsi="Times New Roman" w:cs="Times New Roman"/>
          <w:sz w:val="24"/>
          <w:lang w:val="en-US"/>
        </w:rPr>
        <w:t>menyadari</w:t>
      </w:r>
      <w:r w:rsidR="00ED7FEC" w:rsidRPr="00CA3CE0">
        <w:rPr>
          <w:rFonts w:ascii="Times New Roman" w:hAnsi="Times New Roman" w:cs="Times New Roman"/>
          <w:sz w:val="24"/>
          <w:lang w:val="en-US"/>
        </w:rPr>
        <w:t xml:space="preserve"> bahwa mereka </w:t>
      </w:r>
      <w:r w:rsidR="00453D71" w:rsidRPr="00CA3CE0">
        <w:rPr>
          <w:rFonts w:ascii="Times New Roman" w:hAnsi="Times New Roman" w:cs="Times New Roman"/>
          <w:sz w:val="24"/>
          <w:lang w:val="en-US"/>
        </w:rPr>
        <w:t xml:space="preserve">mengalami kekurangan uang </w:t>
      </w:r>
      <w:r w:rsidR="002D5B37">
        <w:rPr>
          <w:rFonts w:ascii="Times New Roman" w:hAnsi="Times New Roman" w:cs="Times New Roman"/>
          <w:sz w:val="24"/>
          <w:lang w:val="en-US"/>
        </w:rPr>
        <w:t>dalam mempersiapak</w:t>
      </w:r>
      <w:r w:rsidR="00D55EB7">
        <w:rPr>
          <w:rFonts w:ascii="Times New Roman" w:hAnsi="Times New Roman" w:cs="Times New Roman"/>
          <w:sz w:val="24"/>
          <w:lang w:val="en-US"/>
        </w:rPr>
        <w:t>a</w:t>
      </w:r>
      <w:r w:rsidR="002D5B37">
        <w:rPr>
          <w:rFonts w:ascii="Times New Roman" w:hAnsi="Times New Roman" w:cs="Times New Roman"/>
          <w:sz w:val="24"/>
          <w:lang w:val="en-US"/>
        </w:rPr>
        <w:t xml:space="preserve">n perkawinan </w:t>
      </w:r>
      <w:r w:rsidR="00453D71" w:rsidRPr="00CA3CE0">
        <w:rPr>
          <w:rFonts w:ascii="Times New Roman" w:hAnsi="Times New Roman" w:cs="Times New Roman"/>
          <w:sz w:val="24"/>
          <w:lang w:val="en-US"/>
        </w:rPr>
        <w:t xml:space="preserve">sehingga </w:t>
      </w:r>
      <w:r w:rsidR="00ED7FEC" w:rsidRPr="00CA3CE0">
        <w:rPr>
          <w:rFonts w:ascii="Times New Roman" w:hAnsi="Times New Roman" w:cs="Times New Roman"/>
          <w:sz w:val="24"/>
          <w:lang w:val="en-US"/>
        </w:rPr>
        <w:t xml:space="preserve">membutuhkan bantuan </w:t>
      </w:r>
      <w:r w:rsidR="00453D71" w:rsidRPr="00CA3CE0">
        <w:rPr>
          <w:rFonts w:ascii="Times New Roman" w:hAnsi="Times New Roman" w:cs="Times New Roman"/>
          <w:sz w:val="24"/>
          <w:lang w:val="en-US"/>
        </w:rPr>
        <w:t xml:space="preserve">orang lain. </w:t>
      </w:r>
      <w:r w:rsidR="00A60786" w:rsidRPr="00CA3CE0">
        <w:rPr>
          <w:rFonts w:ascii="Times New Roman" w:hAnsi="Times New Roman" w:cs="Times New Roman"/>
          <w:sz w:val="24"/>
          <w:lang w:val="en-US"/>
        </w:rPr>
        <w:t>Tradisi ini biasa dilakukan pada saat seseorang pria hendak melangsungkan acara adat</w:t>
      </w:r>
      <w:r w:rsidR="00346889" w:rsidRPr="00CA3CE0">
        <w:rPr>
          <w:rFonts w:ascii="Times New Roman" w:hAnsi="Times New Roman" w:cs="Times New Roman"/>
          <w:sz w:val="24"/>
          <w:lang w:val="en-US"/>
        </w:rPr>
        <w:t xml:space="preserve"> dalam proses </w:t>
      </w:r>
      <w:r w:rsidR="00A60786" w:rsidRPr="00CA3CE0">
        <w:rPr>
          <w:rFonts w:ascii="Times New Roman" w:hAnsi="Times New Roman" w:cs="Times New Roman"/>
          <w:sz w:val="24"/>
          <w:lang w:val="en-US"/>
        </w:rPr>
        <w:t xml:space="preserve"> pernikahan</w:t>
      </w:r>
      <w:r w:rsidR="005712AE" w:rsidRPr="00CA3CE0">
        <w:rPr>
          <w:rFonts w:ascii="Times New Roman" w:hAnsi="Times New Roman" w:cs="Times New Roman"/>
          <w:sz w:val="24"/>
          <w:lang w:val="en-US"/>
        </w:rPr>
        <w:t xml:space="preserve"> seperti ketika masuk minta (</w:t>
      </w:r>
      <w:r w:rsidR="005712AE" w:rsidRPr="00883AB6">
        <w:rPr>
          <w:rFonts w:ascii="Times New Roman" w:hAnsi="Times New Roman" w:cs="Times New Roman"/>
          <w:i/>
          <w:sz w:val="24"/>
          <w:lang w:val="en-US"/>
        </w:rPr>
        <w:t>tuke mbaru</w:t>
      </w:r>
      <w:r w:rsidR="005712AE" w:rsidRPr="00CA3CE0">
        <w:rPr>
          <w:rFonts w:ascii="Times New Roman" w:hAnsi="Times New Roman" w:cs="Times New Roman"/>
          <w:sz w:val="24"/>
          <w:lang w:val="en-US"/>
        </w:rPr>
        <w:t>), ketika tukar cincin (</w:t>
      </w:r>
      <w:r w:rsidR="005712AE" w:rsidRPr="00883AB6">
        <w:rPr>
          <w:rFonts w:ascii="Times New Roman" w:hAnsi="Times New Roman" w:cs="Times New Roman"/>
          <w:i/>
          <w:sz w:val="24"/>
          <w:lang w:val="en-US"/>
        </w:rPr>
        <w:t>tukar kila</w:t>
      </w:r>
      <w:r w:rsidR="005712AE" w:rsidRPr="00CA3CE0">
        <w:rPr>
          <w:rFonts w:ascii="Times New Roman" w:hAnsi="Times New Roman" w:cs="Times New Roman"/>
          <w:sz w:val="24"/>
          <w:lang w:val="en-US"/>
        </w:rPr>
        <w:t>), dan</w:t>
      </w:r>
      <w:r w:rsidR="00346889" w:rsidRPr="00CA3CE0">
        <w:rPr>
          <w:rFonts w:ascii="Times New Roman" w:hAnsi="Times New Roman" w:cs="Times New Roman"/>
          <w:sz w:val="24"/>
          <w:lang w:val="en-US"/>
        </w:rPr>
        <w:t xml:space="preserve"> membantu </w:t>
      </w:r>
      <w:r w:rsidR="005712AE" w:rsidRPr="00CA3CE0">
        <w:rPr>
          <w:rFonts w:ascii="Times New Roman" w:hAnsi="Times New Roman" w:cs="Times New Roman"/>
          <w:sz w:val="24"/>
          <w:lang w:val="en-US"/>
        </w:rPr>
        <w:t xml:space="preserve">dalam </w:t>
      </w:r>
      <w:r w:rsidR="00D55EB7">
        <w:rPr>
          <w:rFonts w:ascii="Times New Roman" w:hAnsi="Times New Roman" w:cs="Times New Roman"/>
          <w:sz w:val="24"/>
          <w:lang w:val="en-US"/>
        </w:rPr>
        <w:t>melengkap</w:t>
      </w:r>
      <w:r w:rsidR="00346889" w:rsidRPr="00CA3CE0">
        <w:rPr>
          <w:rFonts w:ascii="Times New Roman" w:hAnsi="Times New Roman" w:cs="Times New Roman"/>
          <w:sz w:val="24"/>
          <w:lang w:val="en-US"/>
        </w:rPr>
        <w:t>i belis</w:t>
      </w:r>
      <w:r w:rsidR="009A5F59" w:rsidRPr="00CA3CE0">
        <w:rPr>
          <w:rFonts w:ascii="Times New Roman" w:hAnsi="Times New Roman" w:cs="Times New Roman"/>
          <w:sz w:val="24"/>
          <w:lang w:val="en-US"/>
        </w:rPr>
        <w:t xml:space="preserve">. </w:t>
      </w:r>
      <w:r w:rsidR="00646708" w:rsidRPr="00CA3CE0">
        <w:rPr>
          <w:rFonts w:ascii="Times New Roman" w:hAnsi="Times New Roman" w:cs="Times New Roman"/>
          <w:sz w:val="24"/>
          <w:lang w:val="en-US"/>
        </w:rPr>
        <w:t>Hal ini dilakukan karena, acara adat dalam proses pernikahan orang manggar</w:t>
      </w:r>
      <w:r w:rsidR="00766505">
        <w:rPr>
          <w:rFonts w:ascii="Times New Roman" w:hAnsi="Times New Roman" w:cs="Times New Roman"/>
          <w:sz w:val="24"/>
          <w:lang w:val="en-US"/>
        </w:rPr>
        <w:t>ai membutuhkan biaya yang besar atau dengan kata lain bahwa belis da</w:t>
      </w:r>
      <w:r w:rsidR="009A6F54">
        <w:rPr>
          <w:rFonts w:ascii="Times New Roman" w:hAnsi="Times New Roman" w:cs="Times New Roman"/>
          <w:sz w:val="24"/>
          <w:lang w:val="en-US"/>
        </w:rPr>
        <w:t>lam pernikahan pada masyarakat M</w:t>
      </w:r>
      <w:r w:rsidR="00766505">
        <w:rPr>
          <w:rFonts w:ascii="Times New Roman" w:hAnsi="Times New Roman" w:cs="Times New Roman"/>
          <w:sz w:val="24"/>
          <w:lang w:val="en-US"/>
        </w:rPr>
        <w:t xml:space="preserve">anggarai ditentukan oleh tingkat atau status pendidikan yang dimiliki oleh perempuan. Artinya semakin tinggi pendidikan yang dimiliki oleh perempuan maka semakin tinggi juga belis yang akan diberikan oleh keluarga </w:t>
      </w:r>
      <w:r w:rsidR="00352597">
        <w:rPr>
          <w:rFonts w:ascii="Times New Roman" w:hAnsi="Times New Roman" w:cs="Times New Roman"/>
          <w:sz w:val="24"/>
          <w:lang w:val="en-US"/>
        </w:rPr>
        <w:t>mempelai laki-laki. Karena</w:t>
      </w:r>
      <w:r w:rsidR="009A6F54">
        <w:rPr>
          <w:rFonts w:ascii="Times New Roman" w:hAnsi="Times New Roman" w:cs="Times New Roman"/>
          <w:sz w:val="24"/>
          <w:lang w:val="en-US"/>
        </w:rPr>
        <w:t xml:space="preserve"> atas dasar inilah, masyarakat M</w:t>
      </w:r>
      <w:r w:rsidR="00352597">
        <w:rPr>
          <w:rFonts w:ascii="Times New Roman" w:hAnsi="Times New Roman" w:cs="Times New Roman"/>
          <w:sz w:val="24"/>
          <w:lang w:val="en-US"/>
        </w:rPr>
        <w:t>anggarai berinisiatif untuk memb</w:t>
      </w:r>
      <w:r w:rsidR="00C4690F">
        <w:rPr>
          <w:rFonts w:ascii="Times New Roman" w:hAnsi="Times New Roman" w:cs="Times New Roman"/>
          <w:sz w:val="24"/>
          <w:lang w:val="en-US"/>
        </w:rPr>
        <w:t>entuk suatu tradisi yang dianggap dan dipercaya bisa membantu menangani kekurangan dalam urusan adat nikah p</w:t>
      </w:r>
      <w:r w:rsidR="007069B8">
        <w:rPr>
          <w:rFonts w:ascii="Times New Roman" w:hAnsi="Times New Roman" w:cs="Times New Roman"/>
          <w:sz w:val="24"/>
          <w:lang w:val="en-US"/>
        </w:rPr>
        <w:t xml:space="preserve">ada masyarakat Manggarai. </w:t>
      </w:r>
      <w:r w:rsidR="009A5F59" w:rsidRPr="00CA3CE0">
        <w:rPr>
          <w:rFonts w:ascii="Times New Roman" w:hAnsi="Times New Roman" w:cs="Times New Roman"/>
          <w:sz w:val="24"/>
          <w:lang w:val="en-US"/>
        </w:rPr>
        <w:t xml:space="preserve">Eksisnya tradisi </w:t>
      </w:r>
      <w:r w:rsidR="009A5F59" w:rsidRPr="004C3C81">
        <w:rPr>
          <w:rFonts w:ascii="Times New Roman" w:hAnsi="Times New Roman" w:cs="Times New Roman"/>
          <w:i/>
          <w:sz w:val="24"/>
          <w:lang w:val="en-US"/>
        </w:rPr>
        <w:t>kumpul</w:t>
      </w:r>
      <w:r w:rsidR="009A5F59" w:rsidRPr="00CA3CE0">
        <w:rPr>
          <w:rFonts w:ascii="Times New Roman" w:hAnsi="Times New Roman" w:cs="Times New Roman"/>
          <w:sz w:val="24"/>
          <w:lang w:val="en-US"/>
        </w:rPr>
        <w:t xml:space="preserve"> </w:t>
      </w:r>
      <w:r w:rsidR="009A5F59" w:rsidRPr="004C3C81">
        <w:rPr>
          <w:rFonts w:ascii="Times New Roman" w:hAnsi="Times New Roman" w:cs="Times New Roman"/>
          <w:i/>
          <w:sz w:val="24"/>
          <w:lang w:val="en-US"/>
        </w:rPr>
        <w:t>kope</w:t>
      </w:r>
      <w:r w:rsidR="004C3C81">
        <w:rPr>
          <w:rFonts w:ascii="Times New Roman" w:hAnsi="Times New Roman" w:cs="Times New Roman"/>
          <w:sz w:val="24"/>
          <w:lang w:val="en-US"/>
        </w:rPr>
        <w:t xml:space="preserve"> pada masyarakat M</w:t>
      </w:r>
      <w:r w:rsidR="009A5F59" w:rsidRPr="00CA3CE0">
        <w:rPr>
          <w:rFonts w:ascii="Times New Roman" w:hAnsi="Times New Roman" w:cs="Times New Roman"/>
          <w:sz w:val="24"/>
          <w:lang w:val="en-US"/>
        </w:rPr>
        <w:t>anggarai hingga saat ini tidak hanya diseba</w:t>
      </w:r>
      <w:r w:rsidR="00EC50E4" w:rsidRPr="00CA3CE0">
        <w:rPr>
          <w:rFonts w:ascii="Times New Roman" w:hAnsi="Times New Roman" w:cs="Times New Roman"/>
          <w:sz w:val="24"/>
          <w:lang w:val="en-US"/>
        </w:rPr>
        <w:t>bkan karena warisan leluhur</w:t>
      </w:r>
      <w:r w:rsidR="004C3C81">
        <w:rPr>
          <w:rFonts w:ascii="Times New Roman" w:hAnsi="Times New Roman" w:cs="Times New Roman"/>
          <w:sz w:val="24"/>
          <w:lang w:val="en-US"/>
        </w:rPr>
        <w:t xml:space="preserve"> semata</w:t>
      </w:r>
      <w:r w:rsidR="00EC50E4" w:rsidRPr="00CA3CE0">
        <w:rPr>
          <w:rFonts w:ascii="Times New Roman" w:hAnsi="Times New Roman" w:cs="Times New Roman"/>
          <w:sz w:val="24"/>
          <w:lang w:val="en-US"/>
        </w:rPr>
        <w:t xml:space="preserve"> tetapi karena memiliki kontribusi yang besar dalam mendukung</w:t>
      </w:r>
      <w:r w:rsidR="000A0D84" w:rsidRPr="00CA3CE0">
        <w:rPr>
          <w:rFonts w:ascii="Times New Roman" w:hAnsi="Times New Roman" w:cs="Times New Roman"/>
          <w:sz w:val="24"/>
          <w:lang w:val="en-US"/>
        </w:rPr>
        <w:t xml:space="preserve"> calon</w:t>
      </w:r>
      <w:r w:rsidR="00EC50E4" w:rsidRPr="00CA3CE0">
        <w:rPr>
          <w:rFonts w:ascii="Times New Roman" w:hAnsi="Times New Roman" w:cs="Times New Roman"/>
          <w:sz w:val="24"/>
          <w:lang w:val="en-US"/>
        </w:rPr>
        <w:t xml:space="preserve"> pasangan pengantin baru terlebih khusus bagi mempelai </w:t>
      </w:r>
      <w:r w:rsidR="000A0D84" w:rsidRPr="00CA3CE0">
        <w:rPr>
          <w:rFonts w:ascii="Times New Roman" w:hAnsi="Times New Roman" w:cs="Times New Roman"/>
          <w:sz w:val="24"/>
          <w:lang w:val="en-US"/>
        </w:rPr>
        <w:t xml:space="preserve">pria dalam menyukseskan pernikahannya. Lebih dari itu, tradisi </w:t>
      </w:r>
      <w:r w:rsidR="000A0D84" w:rsidRPr="004C3C81">
        <w:rPr>
          <w:rFonts w:ascii="Times New Roman" w:hAnsi="Times New Roman" w:cs="Times New Roman"/>
          <w:i/>
          <w:sz w:val="24"/>
          <w:lang w:val="en-US"/>
        </w:rPr>
        <w:t>kumpul kope</w:t>
      </w:r>
      <w:r w:rsidR="000A0D84" w:rsidRPr="00CA3CE0">
        <w:rPr>
          <w:rFonts w:ascii="Times New Roman" w:hAnsi="Times New Roman" w:cs="Times New Roman"/>
          <w:sz w:val="24"/>
          <w:lang w:val="en-US"/>
        </w:rPr>
        <w:t xml:space="preserve"> menjadi sebuah kearifan lokal</w:t>
      </w:r>
      <w:r w:rsidR="00910C17" w:rsidRPr="00CA3CE0">
        <w:rPr>
          <w:rFonts w:ascii="Times New Roman" w:hAnsi="Times New Roman" w:cs="Times New Roman"/>
          <w:sz w:val="24"/>
          <w:lang w:val="en-US"/>
        </w:rPr>
        <w:t xml:space="preserve"> yang di dalamnya memiliki banyak makna </w:t>
      </w:r>
      <w:r w:rsidR="009C4979" w:rsidRPr="00CA3CE0">
        <w:rPr>
          <w:rFonts w:ascii="Times New Roman" w:hAnsi="Times New Roman" w:cs="Times New Roman"/>
          <w:sz w:val="24"/>
          <w:lang w:val="en-US"/>
        </w:rPr>
        <w:t>dan berdaya guna bag</w:t>
      </w:r>
      <w:r w:rsidR="00010839">
        <w:rPr>
          <w:rFonts w:ascii="Times New Roman" w:hAnsi="Times New Roman" w:cs="Times New Roman"/>
          <w:sz w:val="24"/>
          <w:lang w:val="en-US"/>
        </w:rPr>
        <w:t>i kehidupan komunal masyarakat M</w:t>
      </w:r>
      <w:r w:rsidR="009C4979" w:rsidRPr="00CA3CE0">
        <w:rPr>
          <w:rFonts w:ascii="Times New Roman" w:hAnsi="Times New Roman" w:cs="Times New Roman"/>
          <w:sz w:val="24"/>
          <w:lang w:val="en-US"/>
        </w:rPr>
        <w:t xml:space="preserve">anggarai pada umumnya. </w:t>
      </w:r>
      <w:r w:rsidR="00010839">
        <w:rPr>
          <w:rFonts w:ascii="Times New Roman" w:hAnsi="Times New Roman" w:cs="Times New Roman"/>
          <w:sz w:val="24"/>
          <w:lang w:val="en-US"/>
        </w:rPr>
        <w:t>D</w:t>
      </w:r>
      <w:r w:rsidR="003E3310" w:rsidRPr="00CA3CE0">
        <w:rPr>
          <w:rFonts w:ascii="Times New Roman" w:hAnsi="Times New Roman" w:cs="Times New Roman"/>
          <w:sz w:val="24"/>
          <w:lang w:val="en-US"/>
        </w:rPr>
        <w:t xml:space="preserve">engan kata lain, orang datang bukan hanya memberikan kewajiban mereka dengan memberikan uang tetapi </w:t>
      </w:r>
      <w:r w:rsidR="006217F9" w:rsidRPr="00CA3CE0">
        <w:rPr>
          <w:rFonts w:ascii="Times New Roman" w:hAnsi="Times New Roman" w:cs="Times New Roman"/>
          <w:sz w:val="24"/>
          <w:lang w:val="en-US"/>
        </w:rPr>
        <w:t xml:space="preserve">unsur-unsur yang terdapat dalam tradisi </w:t>
      </w:r>
      <w:r w:rsidR="006217F9" w:rsidRPr="0012557B">
        <w:rPr>
          <w:rFonts w:ascii="Times New Roman" w:hAnsi="Times New Roman" w:cs="Times New Roman"/>
          <w:i/>
          <w:sz w:val="24"/>
          <w:lang w:val="en-US"/>
        </w:rPr>
        <w:t>kumpul kope</w:t>
      </w:r>
      <w:r w:rsidR="006217F9" w:rsidRPr="00CA3CE0">
        <w:rPr>
          <w:rFonts w:ascii="Times New Roman" w:hAnsi="Times New Roman" w:cs="Times New Roman"/>
          <w:sz w:val="24"/>
          <w:lang w:val="en-US"/>
        </w:rPr>
        <w:t xml:space="preserve"> tersebut mengandung makna-ma</w:t>
      </w:r>
      <w:r w:rsidR="003E3310" w:rsidRPr="00CA3CE0">
        <w:rPr>
          <w:rFonts w:ascii="Times New Roman" w:hAnsi="Times New Roman" w:cs="Times New Roman"/>
          <w:sz w:val="24"/>
          <w:lang w:val="en-US"/>
        </w:rPr>
        <w:t xml:space="preserve">kna tertentu. </w:t>
      </w:r>
      <w:r w:rsidR="0012557B">
        <w:rPr>
          <w:rFonts w:ascii="Times New Roman" w:hAnsi="Times New Roman" w:cs="Times New Roman"/>
          <w:sz w:val="24"/>
          <w:lang w:val="en-US"/>
        </w:rPr>
        <w:t>M</w:t>
      </w:r>
      <w:r w:rsidR="006E60E7">
        <w:rPr>
          <w:rFonts w:ascii="Times New Roman" w:hAnsi="Times New Roman" w:cs="Times New Roman"/>
          <w:sz w:val="24"/>
          <w:lang w:val="en-US"/>
        </w:rPr>
        <w:t xml:space="preserve">akna-makna tersebut juga </w:t>
      </w:r>
      <w:r w:rsidR="0012557B">
        <w:rPr>
          <w:rFonts w:ascii="Times New Roman" w:hAnsi="Times New Roman" w:cs="Times New Roman"/>
          <w:sz w:val="24"/>
          <w:lang w:val="en-US"/>
        </w:rPr>
        <w:t>membantu masyarakat M</w:t>
      </w:r>
      <w:r w:rsidR="001652B4">
        <w:rPr>
          <w:rFonts w:ascii="Times New Roman" w:hAnsi="Times New Roman" w:cs="Times New Roman"/>
          <w:sz w:val="24"/>
          <w:lang w:val="en-US"/>
        </w:rPr>
        <w:t xml:space="preserve">anggarai dalam memelihara persatuan, </w:t>
      </w:r>
      <w:r w:rsidR="002F0D8D">
        <w:rPr>
          <w:rFonts w:ascii="Times New Roman" w:hAnsi="Times New Roman" w:cs="Times New Roman"/>
          <w:sz w:val="24"/>
          <w:lang w:val="en-US"/>
        </w:rPr>
        <w:t xml:space="preserve">menjunjung tinggi nilai solidaritas, mengeratkan nilai relasi sosial kekeluargaan, </w:t>
      </w:r>
      <w:r w:rsidR="00622BBE">
        <w:rPr>
          <w:rFonts w:ascii="Times New Roman" w:hAnsi="Times New Roman" w:cs="Times New Roman"/>
          <w:sz w:val="24"/>
          <w:lang w:val="en-US"/>
        </w:rPr>
        <w:t xml:space="preserve">memperkuat tali persaudaraan, dan meningkatkan kekompakan sebagai satu kelompok masyarakat dalam mencapai kehidupan bersama yang lebih baik </w:t>
      </w:r>
      <w:r w:rsidR="0000257F">
        <w:rPr>
          <w:rFonts w:ascii="Times New Roman" w:hAnsi="Times New Roman" w:cs="Times New Roman"/>
          <w:i/>
          <w:sz w:val="24"/>
          <w:lang w:val="en-US"/>
        </w:rPr>
        <w:t>(bonnum commune)</w:t>
      </w:r>
      <w:r w:rsidR="0000257F">
        <w:rPr>
          <w:rFonts w:ascii="Times New Roman" w:hAnsi="Times New Roman" w:cs="Times New Roman"/>
          <w:sz w:val="24"/>
          <w:lang w:val="en-US"/>
        </w:rPr>
        <w:t xml:space="preserve">. </w:t>
      </w:r>
    </w:p>
    <w:p w:rsidR="0081264C" w:rsidRPr="00787439" w:rsidRDefault="004F6CE5" w:rsidP="00C91DFA">
      <w:pPr>
        <w:spacing w:line="360" w:lineRule="auto"/>
        <w:jc w:val="both"/>
        <w:rPr>
          <w:rFonts w:ascii="Times New Roman" w:hAnsi="Times New Roman" w:cs="Times New Roman"/>
          <w:b/>
          <w:sz w:val="24"/>
          <w:lang w:val="en-US"/>
        </w:rPr>
      </w:pPr>
      <w:r w:rsidRPr="00787439">
        <w:rPr>
          <w:rFonts w:ascii="Times New Roman" w:hAnsi="Times New Roman" w:cs="Times New Roman"/>
          <w:b/>
          <w:sz w:val="24"/>
          <w:lang w:val="en-US"/>
        </w:rPr>
        <w:t xml:space="preserve">Metode </w:t>
      </w:r>
      <w:r w:rsidR="00787439" w:rsidRPr="00787439">
        <w:rPr>
          <w:rFonts w:ascii="Times New Roman" w:hAnsi="Times New Roman" w:cs="Times New Roman"/>
          <w:b/>
          <w:sz w:val="24"/>
          <w:lang w:val="en-US"/>
        </w:rPr>
        <w:t>Penulisan</w:t>
      </w:r>
    </w:p>
    <w:p w:rsidR="004F6CE5" w:rsidRDefault="004F6CE5"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t>Untuk menyelessaikan tulisan ini, metode yang dilakukan oleh penulis ialah</w:t>
      </w:r>
      <w:r w:rsidR="00D3373A">
        <w:rPr>
          <w:rFonts w:ascii="Times New Roman" w:hAnsi="Times New Roman" w:cs="Times New Roman"/>
          <w:sz w:val="24"/>
          <w:lang w:val="en-US"/>
        </w:rPr>
        <w:t xml:space="preserve"> penelitian kualitatfif deskriptif dan kajian pustaka. Penelitian kualitatif dilakukan dengan mengumpulakan data dan sumber melalui wawancara dan pengamatan langsung </w:t>
      </w:r>
      <w:r w:rsidR="008565BB">
        <w:rPr>
          <w:rFonts w:ascii="Times New Roman" w:hAnsi="Times New Roman" w:cs="Times New Roman"/>
          <w:sz w:val="24"/>
          <w:lang w:val="en-US"/>
        </w:rPr>
        <w:t xml:space="preserve">lapangan. Kemudian, hasil pengamatan yang diperolah dikelola dan diulas kembali melalui deskripsi dalam bentuk bahasa tulisan dengan menggunakan kaidah bahasa yang baik dan benar. </w:t>
      </w:r>
      <w:r w:rsidR="00CA4A2E">
        <w:rPr>
          <w:rFonts w:ascii="Times New Roman" w:hAnsi="Times New Roman" w:cs="Times New Roman"/>
          <w:sz w:val="24"/>
          <w:lang w:val="en-US"/>
        </w:rPr>
        <w:t>Selain itu, penulis juga menggunakan kajian pustaka untuk memperkaya wawasan dan bertujuan untuk membuat studi perbandingan antara penelitian terlebih dahulu dan penelitian yang dilakukan oleh penulis sekarang.</w:t>
      </w:r>
      <w:r w:rsidR="003A7FC1">
        <w:rPr>
          <w:rFonts w:ascii="Times New Roman" w:hAnsi="Times New Roman" w:cs="Times New Roman"/>
          <w:sz w:val="24"/>
          <w:lang w:val="en-US"/>
        </w:rPr>
        <w:t xml:space="preserve"> Dalam metode kajian pustaka, penulis juga menggunakan sumber kedua yakni menggali dan mencari </w:t>
      </w:r>
      <w:r w:rsidR="005423A2">
        <w:rPr>
          <w:rFonts w:ascii="Times New Roman" w:hAnsi="Times New Roman" w:cs="Times New Roman"/>
          <w:sz w:val="24"/>
          <w:lang w:val="en-US"/>
        </w:rPr>
        <w:t>referensi dari artikel jurnal, majalah cetak, dan internet dengan memfokuskan pencarian sesuai dengan tema penelitian yang diambil oleh penulis.</w:t>
      </w:r>
    </w:p>
    <w:p w:rsidR="00BE2564" w:rsidRPr="003E4EB0" w:rsidRDefault="00770162" w:rsidP="00C91DFA">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Hasil dan P</w:t>
      </w:r>
      <w:r w:rsidR="00BE2564" w:rsidRPr="003E4EB0">
        <w:rPr>
          <w:rFonts w:ascii="Times New Roman" w:hAnsi="Times New Roman" w:cs="Times New Roman"/>
          <w:b/>
          <w:sz w:val="24"/>
          <w:lang w:val="en-US"/>
        </w:rPr>
        <w:t>embahasan</w:t>
      </w:r>
    </w:p>
    <w:p w:rsidR="00BE2564" w:rsidRPr="003E4EB0" w:rsidRDefault="00BE2564" w:rsidP="00C91DFA">
      <w:pPr>
        <w:spacing w:line="360" w:lineRule="auto"/>
        <w:jc w:val="both"/>
        <w:rPr>
          <w:rFonts w:ascii="Times New Roman" w:hAnsi="Times New Roman" w:cs="Times New Roman"/>
          <w:b/>
          <w:sz w:val="24"/>
          <w:lang w:val="en-US"/>
        </w:rPr>
      </w:pPr>
      <w:r w:rsidRPr="003E4EB0">
        <w:rPr>
          <w:rFonts w:ascii="Times New Roman" w:hAnsi="Times New Roman" w:cs="Times New Roman"/>
          <w:b/>
          <w:sz w:val="24"/>
          <w:lang w:val="en-US"/>
        </w:rPr>
        <w:t xml:space="preserve">Selayang </w:t>
      </w:r>
      <w:r w:rsidR="00913E8E" w:rsidRPr="003E4EB0">
        <w:rPr>
          <w:rFonts w:ascii="Times New Roman" w:hAnsi="Times New Roman" w:cs="Times New Roman"/>
          <w:b/>
          <w:sz w:val="24"/>
          <w:lang w:val="en-US"/>
        </w:rPr>
        <w:t xml:space="preserve">Pandang Defenisi </w:t>
      </w:r>
      <w:r w:rsidR="00913E8E" w:rsidRPr="00913E8E">
        <w:rPr>
          <w:rFonts w:ascii="Times New Roman" w:hAnsi="Times New Roman" w:cs="Times New Roman"/>
          <w:b/>
          <w:i/>
          <w:sz w:val="24"/>
          <w:lang w:val="en-US"/>
        </w:rPr>
        <w:t>Kumpul Kope</w:t>
      </w:r>
    </w:p>
    <w:p w:rsidR="00BE2564" w:rsidRDefault="00BE2564"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Secara etimologis </w:t>
      </w:r>
      <w:r w:rsidRPr="00913E8E">
        <w:rPr>
          <w:rFonts w:ascii="Times New Roman" w:hAnsi="Times New Roman" w:cs="Times New Roman"/>
          <w:i/>
          <w:sz w:val="24"/>
          <w:lang w:val="en-US"/>
        </w:rPr>
        <w:t>kumpul kope</w:t>
      </w:r>
      <w:r>
        <w:rPr>
          <w:rFonts w:ascii="Times New Roman" w:hAnsi="Times New Roman" w:cs="Times New Roman"/>
          <w:sz w:val="24"/>
          <w:lang w:val="en-US"/>
        </w:rPr>
        <w:t xml:space="preserve"> berasal dari dua padanan kata </w:t>
      </w:r>
      <w:r w:rsidR="00913E8E">
        <w:rPr>
          <w:rFonts w:ascii="Times New Roman" w:hAnsi="Times New Roman" w:cs="Times New Roman"/>
          <w:sz w:val="24"/>
          <w:lang w:val="en-US"/>
        </w:rPr>
        <w:t xml:space="preserve">bahasa Manggarai </w:t>
      </w:r>
      <w:r>
        <w:rPr>
          <w:rFonts w:ascii="Times New Roman" w:hAnsi="Times New Roman" w:cs="Times New Roman"/>
          <w:sz w:val="24"/>
          <w:lang w:val="en-US"/>
        </w:rPr>
        <w:t xml:space="preserve">yaitu </w:t>
      </w:r>
      <w:r w:rsidRPr="00913E8E">
        <w:rPr>
          <w:rFonts w:ascii="Times New Roman" w:hAnsi="Times New Roman" w:cs="Times New Roman"/>
          <w:i/>
          <w:sz w:val="24"/>
          <w:lang w:val="en-US"/>
        </w:rPr>
        <w:t>kumpul</w:t>
      </w:r>
      <w:r>
        <w:rPr>
          <w:rFonts w:ascii="Times New Roman" w:hAnsi="Times New Roman" w:cs="Times New Roman"/>
          <w:sz w:val="24"/>
          <w:lang w:val="en-US"/>
        </w:rPr>
        <w:t xml:space="preserve"> dan </w:t>
      </w:r>
      <w:r w:rsidRPr="00913E8E">
        <w:rPr>
          <w:rFonts w:ascii="Times New Roman" w:hAnsi="Times New Roman" w:cs="Times New Roman"/>
          <w:i/>
          <w:sz w:val="24"/>
          <w:lang w:val="en-US"/>
        </w:rPr>
        <w:t>kope</w:t>
      </w:r>
      <w:r>
        <w:rPr>
          <w:rFonts w:ascii="Times New Roman" w:hAnsi="Times New Roman" w:cs="Times New Roman"/>
          <w:sz w:val="24"/>
          <w:lang w:val="en-US"/>
        </w:rPr>
        <w:t xml:space="preserve">. </w:t>
      </w:r>
      <w:r w:rsidRPr="00913E8E">
        <w:rPr>
          <w:rFonts w:ascii="Times New Roman" w:hAnsi="Times New Roman" w:cs="Times New Roman"/>
          <w:i/>
          <w:sz w:val="24"/>
          <w:lang w:val="en-US"/>
        </w:rPr>
        <w:t>Kumpul</w:t>
      </w:r>
      <w:r>
        <w:rPr>
          <w:rFonts w:ascii="Times New Roman" w:hAnsi="Times New Roman" w:cs="Times New Roman"/>
          <w:sz w:val="24"/>
          <w:lang w:val="en-US"/>
        </w:rPr>
        <w:t xml:space="preserve"> artinya </w:t>
      </w:r>
      <w:r w:rsidR="00A16CB5">
        <w:rPr>
          <w:rFonts w:ascii="Times New Roman" w:hAnsi="Times New Roman" w:cs="Times New Roman"/>
          <w:sz w:val="24"/>
          <w:lang w:val="en-US"/>
        </w:rPr>
        <w:t xml:space="preserve">duduk bersama-sama, mengumpulkan sesuatu. Sedangkan </w:t>
      </w:r>
      <w:r w:rsidR="00A16CB5" w:rsidRPr="00913E8E">
        <w:rPr>
          <w:rFonts w:ascii="Times New Roman" w:hAnsi="Times New Roman" w:cs="Times New Roman"/>
          <w:i/>
          <w:sz w:val="24"/>
          <w:lang w:val="en-US"/>
        </w:rPr>
        <w:t>kope</w:t>
      </w:r>
      <w:r w:rsidR="00A16CB5">
        <w:rPr>
          <w:rFonts w:ascii="Times New Roman" w:hAnsi="Times New Roman" w:cs="Times New Roman"/>
          <w:sz w:val="24"/>
          <w:lang w:val="en-US"/>
        </w:rPr>
        <w:t xml:space="preserve"> diartikan sebagai parang</w:t>
      </w:r>
      <w:r w:rsidR="002B3ED3">
        <w:rPr>
          <w:rFonts w:ascii="Times New Roman" w:hAnsi="Times New Roman" w:cs="Times New Roman"/>
          <w:sz w:val="24"/>
          <w:lang w:val="en-US"/>
        </w:rPr>
        <w:t xml:space="preserve"> dan benda yang tajam</w:t>
      </w:r>
      <w:r w:rsidR="005005F1">
        <w:rPr>
          <w:rFonts w:ascii="Times New Roman" w:hAnsi="Times New Roman" w:cs="Times New Roman"/>
          <w:sz w:val="24"/>
          <w:lang w:val="en-US"/>
        </w:rPr>
        <w:t xml:space="preserve">. Berdasarkan arti etimologisnya </w:t>
      </w:r>
      <w:r w:rsidR="005005F1" w:rsidRPr="00913E8E">
        <w:rPr>
          <w:rFonts w:ascii="Times New Roman" w:hAnsi="Times New Roman" w:cs="Times New Roman"/>
          <w:i/>
          <w:sz w:val="24"/>
          <w:lang w:val="en-US"/>
        </w:rPr>
        <w:t>kumpul</w:t>
      </w:r>
      <w:r w:rsidR="005005F1">
        <w:rPr>
          <w:rFonts w:ascii="Times New Roman" w:hAnsi="Times New Roman" w:cs="Times New Roman"/>
          <w:sz w:val="24"/>
          <w:lang w:val="en-US"/>
        </w:rPr>
        <w:t xml:space="preserve"> </w:t>
      </w:r>
      <w:r w:rsidR="005005F1" w:rsidRPr="00913E8E">
        <w:rPr>
          <w:rFonts w:ascii="Times New Roman" w:hAnsi="Times New Roman" w:cs="Times New Roman"/>
          <w:i/>
          <w:sz w:val="24"/>
          <w:lang w:val="en-US"/>
        </w:rPr>
        <w:t>kope</w:t>
      </w:r>
      <w:r w:rsidR="005005F1">
        <w:rPr>
          <w:rFonts w:ascii="Times New Roman" w:hAnsi="Times New Roman" w:cs="Times New Roman"/>
          <w:sz w:val="24"/>
          <w:lang w:val="en-US"/>
        </w:rPr>
        <w:t xml:space="preserve"> berarti mengumpulkan parang. Parang </w:t>
      </w:r>
      <w:r w:rsidR="001D2129">
        <w:rPr>
          <w:rFonts w:ascii="Times New Roman" w:hAnsi="Times New Roman" w:cs="Times New Roman"/>
          <w:sz w:val="24"/>
          <w:lang w:val="en-US"/>
        </w:rPr>
        <w:t xml:space="preserve">biasanya </w:t>
      </w:r>
      <w:r w:rsidR="00A16CB5">
        <w:rPr>
          <w:rFonts w:ascii="Times New Roman" w:hAnsi="Times New Roman" w:cs="Times New Roman"/>
          <w:sz w:val="24"/>
          <w:lang w:val="en-US"/>
        </w:rPr>
        <w:t>digunakan untuk kegiatan dan aktivitas masyarakat</w:t>
      </w:r>
      <w:r w:rsidR="001D2129">
        <w:rPr>
          <w:rFonts w:ascii="Times New Roman" w:hAnsi="Times New Roman" w:cs="Times New Roman"/>
          <w:sz w:val="24"/>
          <w:lang w:val="en-US"/>
        </w:rPr>
        <w:t xml:space="preserve"> seperti</w:t>
      </w:r>
      <w:r w:rsidR="00DF4B31">
        <w:rPr>
          <w:rFonts w:ascii="Times New Roman" w:hAnsi="Times New Roman" w:cs="Times New Roman"/>
          <w:sz w:val="24"/>
          <w:lang w:val="en-US"/>
        </w:rPr>
        <w:t xml:space="preserve"> untuk memotong kayu, menyembelih hewa</w:t>
      </w:r>
      <w:r w:rsidR="00E970D9">
        <w:rPr>
          <w:rFonts w:ascii="Times New Roman" w:hAnsi="Times New Roman" w:cs="Times New Roman"/>
          <w:sz w:val="24"/>
          <w:lang w:val="en-US"/>
        </w:rPr>
        <w:t>n, dan aktivitas la</w:t>
      </w:r>
      <w:r w:rsidR="001D2129">
        <w:rPr>
          <w:rFonts w:ascii="Times New Roman" w:hAnsi="Times New Roman" w:cs="Times New Roman"/>
          <w:sz w:val="24"/>
          <w:lang w:val="en-US"/>
        </w:rPr>
        <w:t xml:space="preserve">in yang membutuhkan nilai fungsional dari parang. dalam konteks budaya, </w:t>
      </w:r>
      <w:r w:rsidR="001D2129" w:rsidRPr="00081DE7">
        <w:rPr>
          <w:rFonts w:ascii="Times New Roman" w:hAnsi="Times New Roman" w:cs="Times New Roman"/>
          <w:i/>
          <w:sz w:val="24"/>
          <w:lang w:val="en-US"/>
        </w:rPr>
        <w:t>kumpul kope</w:t>
      </w:r>
      <w:r w:rsidR="001D2129">
        <w:rPr>
          <w:rFonts w:ascii="Times New Roman" w:hAnsi="Times New Roman" w:cs="Times New Roman"/>
          <w:sz w:val="24"/>
          <w:lang w:val="en-US"/>
        </w:rPr>
        <w:t xml:space="preserve"> tidak bisa diartikan sebagai</w:t>
      </w:r>
      <w:r w:rsidR="002B3ED3">
        <w:rPr>
          <w:rFonts w:ascii="Times New Roman" w:hAnsi="Times New Roman" w:cs="Times New Roman"/>
          <w:sz w:val="24"/>
          <w:lang w:val="en-US"/>
        </w:rPr>
        <w:t xml:space="preserve"> mengumpulkan parang. </w:t>
      </w:r>
      <w:r w:rsidR="00081DE7">
        <w:rPr>
          <w:rFonts w:ascii="Times New Roman" w:hAnsi="Times New Roman" w:cs="Times New Roman"/>
          <w:sz w:val="24"/>
          <w:lang w:val="en-US"/>
        </w:rPr>
        <w:t>Dalam konteks adat, t</w:t>
      </w:r>
      <w:r w:rsidR="002B3ED3">
        <w:rPr>
          <w:rFonts w:ascii="Times New Roman" w:hAnsi="Times New Roman" w:cs="Times New Roman"/>
          <w:sz w:val="24"/>
          <w:lang w:val="en-US"/>
        </w:rPr>
        <w:t xml:space="preserve">radisi </w:t>
      </w:r>
      <w:r w:rsidR="002B3ED3" w:rsidRPr="00081DE7">
        <w:rPr>
          <w:rFonts w:ascii="Times New Roman" w:hAnsi="Times New Roman" w:cs="Times New Roman"/>
          <w:i/>
          <w:sz w:val="24"/>
          <w:lang w:val="en-US"/>
        </w:rPr>
        <w:t>kumpul kope</w:t>
      </w:r>
      <w:r w:rsidR="002B3ED3">
        <w:rPr>
          <w:rFonts w:ascii="Times New Roman" w:hAnsi="Times New Roman" w:cs="Times New Roman"/>
          <w:sz w:val="24"/>
          <w:lang w:val="en-US"/>
        </w:rPr>
        <w:t xml:space="preserve"> merupakan</w:t>
      </w:r>
      <w:r w:rsidR="00E606DB">
        <w:rPr>
          <w:rFonts w:ascii="Times New Roman" w:hAnsi="Times New Roman" w:cs="Times New Roman"/>
          <w:sz w:val="24"/>
          <w:lang w:val="en-US"/>
        </w:rPr>
        <w:t xml:space="preserve"> salah satu bahasa</w:t>
      </w:r>
      <w:r w:rsidR="00CB6587">
        <w:rPr>
          <w:rFonts w:ascii="Times New Roman" w:hAnsi="Times New Roman" w:cs="Times New Roman"/>
          <w:sz w:val="24"/>
          <w:lang w:val="en-US"/>
        </w:rPr>
        <w:t xml:space="preserve"> kiasan yang menunjukkan arti mengenai pengumpulan dana atau uang.</w:t>
      </w:r>
      <w:r w:rsidR="008B0B53">
        <w:rPr>
          <w:rFonts w:ascii="Times New Roman" w:hAnsi="Times New Roman" w:cs="Times New Roman"/>
          <w:sz w:val="24"/>
          <w:lang w:val="en-US"/>
        </w:rPr>
        <w:t xml:space="preserve"> Mengapa pengumpulan uang itu disebut dengan </w:t>
      </w:r>
      <w:r w:rsidR="008B0B53" w:rsidRPr="00081DE7">
        <w:rPr>
          <w:rFonts w:ascii="Times New Roman" w:hAnsi="Times New Roman" w:cs="Times New Roman"/>
          <w:i/>
          <w:sz w:val="24"/>
          <w:lang w:val="en-US"/>
        </w:rPr>
        <w:t>kumpul kope</w:t>
      </w:r>
      <w:r w:rsidR="008B0B53">
        <w:rPr>
          <w:rFonts w:ascii="Times New Roman" w:hAnsi="Times New Roman" w:cs="Times New Roman"/>
          <w:sz w:val="24"/>
          <w:lang w:val="en-US"/>
        </w:rPr>
        <w:t>? Untuk m</w:t>
      </w:r>
      <w:r w:rsidR="00081DE7">
        <w:rPr>
          <w:rFonts w:ascii="Times New Roman" w:hAnsi="Times New Roman" w:cs="Times New Roman"/>
          <w:sz w:val="24"/>
          <w:lang w:val="en-US"/>
        </w:rPr>
        <w:t>enjawabi pertanyaan ini, orang M</w:t>
      </w:r>
      <w:r w:rsidR="008B0B53">
        <w:rPr>
          <w:rFonts w:ascii="Times New Roman" w:hAnsi="Times New Roman" w:cs="Times New Roman"/>
          <w:sz w:val="24"/>
          <w:lang w:val="en-US"/>
        </w:rPr>
        <w:t xml:space="preserve">anggarai memiliki filosofi tersendiri terkait dengan uang dan </w:t>
      </w:r>
      <w:r w:rsidR="008B0B53" w:rsidRPr="00081DE7">
        <w:rPr>
          <w:rFonts w:ascii="Times New Roman" w:hAnsi="Times New Roman" w:cs="Times New Roman"/>
          <w:i/>
          <w:sz w:val="24"/>
          <w:lang w:val="en-US"/>
        </w:rPr>
        <w:t>kope</w:t>
      </w:r>
      <w:r w:rsidR="008B0B53">
        <w:rPr>
          <w:rFonts w:ascii="Times New Roman" w:hAnsi="Times New Roman" w:cs="Times New Roman"/>
          <w:sz w:val="24"/>
          <w:lang w:val="en-US"/>
        </w:rPr>
        <w:t>. Hal it</w:t>
      </w:r>
      <w:r w:rsidR="00264990">
        <w:rPr>
          <w:rFonts w:ascii="Times New Roman" w:hAnsi="Times New Roman" w:cs="Times New Roman"/>
          <w:sz w:val="24"/>
          <w:lang w:val="en-US"/>
        </w:rPr>
        <w:t>u perkuat dengan adanya gambar P</w:t>
      </w:r>
      <w:r w:rsidR="008B0B53">
        <w:rPr>
          <w:rFonts w:ascii="Times New Roman" w:hAnsi="Times New Roman" w:cs="Times New Roman"/>
          <w:sz w:val="24"/>
          <w:lang w:val="en-US"/>
        </w:rPr>
        <w:t>atimura yang memegang pa</w:t>
      </w:r>
      <w:r w:rsidR="00D274EA">
        <w:rPr>
          <w:rFonts w:ascii="Times New Roman" w:hAnsi="Times New Roman" w:cs="Times New Roman"/>
          <w:sz w:val="24"/>
          <w:lang w:val="en-US"/>
        </w:rPr>
        <w:t xml:space="preserve">rang pada lembaran uang kertas </w:t>
      </w:r>
      <w:r w:rsidR="00264990">
        <w:rPr>
          <w:rFonts w:ascii="Times New Roman" w:hAnsi="Times New Roman" w:cs="Times New Roman"/>
          <w:sz w:val="24"/>
          <w:lang w:val="en-US"/>
        </w:rPr>
        <w:t>seribu rupiah pada mata uang I</w:t>
      </w:r>
      <w:r w:rsidR="004740FE">
        <w:rPr>
          <w:rFonts w:ascii="Times New Roman" w:hAnsi="Times New Roman" w:cs="Times New Roman"/>
          <w:sz w:val="24"/>
          <w:lang w:val="en-US"/>
        </w:rPr>
        <w:t xml:space="preserve">ndonesia. </w:t>
      </w:r>
      <w:r w:rsidR="00264990">
        <w:rPr>
          <w:rFonts w:ascii="Times New Roman" w:hAnsi="Times New Roman" w:cs="Times New Roman"/>
          <w:sz w:val="24"/>
          <w:lang w:val="en-US"/>
        </w:rPr>
        <w:t>Maka dengan sendirinya orang M</w:t>
      </w:r>
      <w:r w:rsidR="004740FE">
        <w:rPr>
          <w:rFonts w:ascii="Times New Roman" w:hAnsi="Times New Roman" w:cs="Times New Roman"/>
          <w:sz w:val="24"/>
          <w:lang w:val="en-US"/>
        </w:rPr>
        <w:t>anggarai akan paham bah</w:t>
      </w:r>
      <w:r w:rsidR="002A6D5A">
        <w:rPr>
          <w:rFonts w:ascii="Times New Roman" w:hAnsi="Times New Roman" w:cs="Times New Roman"/>
          <w:sz w:val="24"/>
          <w:lang w:val="en-US"/>
        </w:rPr>
        <w:t xml:space="preserve">wa ketika ada acara </w:t>
      </w:r>
      <w:r w:rsidR="002A6D5A" w:rsidRPr="0064649A">
        <w:rPr>
          <w:rFonts w:ascii="Times New Roman" w:hAnsi="Times New Roman" w:cs="Times New Roman"/>
          <w:i/>
          <w:sz w:val="24"/>
          <w:lang w:val="en-US"/>
        </w:rPr>
        <w:t>kumpul kope</w:t>
      </w:r>
      <w:r w:rsidR="002A6D5A">
        <w:rPr>
          <w:rFonts w:ascii="Times New Roman" w:hAnsi="Times New Roman" w:cs="Times New Roman"/>
          <w:sz w:val="24"/>
          <w:lang w:val="en-US"/>
        </w:rPr>
        <w:t>, materi utamanya ialah uang. Meskipun demikian, dalam prakteknya uang seribu rupiah sangat jarang ditemukan dalam pengumpulan dana untuk acara adat perkawinan karena biasanya orang mengumpulkan dana dimulai dari mata uang lima</w:t>
      </w:r>
      <w:r w:rsidR="001F2BC9">
        <w:rPr>
          <w:rFonts w:ascii="Times New Roman" w:hAnsi="Times New Roman" w:cs="Times New Roman"/>
          <w:sz w:val="24"/>
          <w:lang w:val="en-US"/>
        </w:rPr>
        <w:t xml:space="preserve"> puluh sampai seratus ribu</w:t>
      </w:r>
      <w:r w:rsidR="00445A46">
        <w:rPr>
          <w:rFonts w:ascii="Times New Roman" w:hAnsi="Times New Roman" w:cs="Times New Roman"/>
          <w:sz w:val="24"/>
          <w:lang w:val="en-US"/>
        </w:rPr>
        <w:t>.</w:t>
      </w:r>
      <w:r w:rsidR="00445A46">
        <w:rPr>
          <w:rStyle w:val="FootnoteReference"/>
          <w:rFonts w:ascii="Times New Roman" w:hAnsi="Times New Roman" w:cs="Times New Roman"/>
          <w:sz w:val="24"/>
          <w:lang w:val="en-US"/>
        </w:rPr>
        <w:footnoteReference w:id="3"/>
      </w:r>
      <w:r w:rsidR="001F2BC9">
        <w:rPr>
          <w:rFonts w:ascii="Times New Roman" w:hAnsi="Times New Roman" w:cs="Times New Roman"/>
          <w:sz w:val="24"/>
          <w:lang w:val="en-US"/>
        </w:rPr>
        <w:t xml:space="preserve"> Selain itu, </w:t>
      </w:r>
      <w:r w:rsidR="00016630">
        <w:rPr>
          <w:rFonts w:ascii="Times New Roman" w:hAnsi="Times New Roman" w:cs="Times New Roman"/>
          <w:sz w:val="24"/>
          <w:lang w:val="en-US"/>
        </w:rPr>
        <w:t xml:space="preserve">istilah </w:t>
      </w:r>
      <w:r w:rsidR="00016630" w:rsidRPr="0064649A">
        <w:rPr>
          <w:rFonts w:ascii="Times New Roman" w:hAnsi="Times New Roman" w:cs="Times New Roman"/>
          <w:i/>
          <w:sz w:val="24"/>
          <w:lang w:val="en-US"/>
        </w:rPr>
        <w:t>kope</w:t>
      </w:r>
      <w:r w:rsidR="00016630">
        <w:rPr>
          <w:rFonts w:ascii="Times New Roman" w:hAnsi="Times New Roman" w:cs="Times New Roman"/>
          <w:sz w:val="24"/>
          <w:lang w:val="en-US"/>
        </w:rPr>
        <w:t xml:space="preserve"> yang berarti parang mau memberikan suatu </w:t>
      </w:r>
      <w:r w:rsidR="00016630">
        <w:rPr>
          <w:rFonts w:ascii="Times New Roman" w:hAnsi="Times New Roman" w:cs="Times New Roman"/>
          <w:sz w:val="24"/>
          <w:lang w:val="en-US"/>
        </w:rPr>
        <w:lastRenderedPageBreak/>
        <w:t>kiasan untuk jenis kelamin laki-laki atau pria</w:t>
      </w:r>
      <w:r w:rsidR="00016630">
        <w:rPr>
          <w:rStyle w:val="FootnoteReference"/>
          <w:rFonts w:ascii="Times New Roman" w:hAnsi="Times New Roman" w:cs="Times New Roman"/>
          <w:sz w:val="24"/>
          <w:lang w:val="en-US"/>
        </w:rPr>
        <w:footnoteReference w:id="4"/>
      </w:r>
      <w:r w:rsidR="002C555B">
        <w:rPr>
          <w:rFonts w:ascii="Times New Roman" w:hAnsi="Times New Roman" w:cs="Times New Roman"/>
          <w:sz w:val="24"/>
          <w:lang w:val="en-US"/>
        </w:rPr>
        <w:t xml:space="preserve"> dalam hal ini, kope juga melambangkan karakater kejantanan laki-laki</w:t>
      </w:r>
      <w:r w:rsidR="002C555B">
        <w:rPr>
          <w:rStyle w:val="FootnoteReference"/>
          <w:rFonts w:ascii="Times New Roman" w:hAnsi="Times New Roman" w:cs="Times New Roman"/>
          <w:sz w:val="24"/>
          <w:lang w:val="en-US"/>
        </w:rPr>
        <w:footnoteReference w:id="5"/>
      </w:r>
      <w:r w:rsidR="00E34794">
        <w:rPr>
          <w:rFonts w:ascii="Times New Roman" w:hAnsi="Times New Roman" w:cs="Times New Roman"/>
          <w:sz w:val="24"/>
          <w:lang w:val="en-US"/>
        </w:rPr>
        <w:t>. Menurut kebiasaan masyarakat manggarai, yang layak dan pantas menggunakan parang dalam aktivitas dan pekerjaan sehari-hari ialah lak</w:t>
      </w:r>
      <w:r w:rsidR="00BA3EB5">
        <w:rPr>
          <w:rFonts w:ascii="Times New Roman" w:hAnsi="Times New Roman" w:cs="Times New Roman"/>
          <w:sz w:val="24"/>
          <w:lang w:val="en-US"/>
        </w:rPr>
        <w:t xml:space="preserve">i-laki. Dengan kata lain, laki-laki menjadi </w:t>
      </w:r>
      <w:r w:rsidR="00ED4D1A">
        <w:rPr>
          <w:rFonts w:ascii="Times New Roman" w:hAnsi="Times New Roman" w:cs="Times New Roman"/>
          <w:sz w:val="24"/>
          <w:lang w:val="en-US"/>
        </w:rPr>
        <w:t>pelindung keluarga dan sekaligus kepala keluarga yang memiliki tanggung jawab untuk membiaya seluruh anggota keluarga dalam rumah.</w:t>
      </w:r>
    </w:p>
    <w:p w:rsidR="00C00C2B" w:rsidRPr="003E4EB0" w:rsidRDefault="00C00C2B" w:rsidP="00C91DFA">
      <w:pPr>
        <w:spacing w:line="360" w:lineRule="auto"/>
        <w:jc w:val="both"/>
        <w:rPr>
          <w:rFonts w:ascii="Times New Roman" w:hAnsi="Times New Roman" w:cs="Times New Roman"/>
          <w:b/>
          <w:sz w:val="24"/>
          <w:lang w:val="en-US"/>
        </w:rPr>
      </w:pPr>
      <w:r w:rsidRPr="003E4EB0">
        <w:rPr>
          <w:rFonts w:ascii="Times New Roman" w:hAnsi="Times New Roman" w:cs="Times New Roman"/>
          <w:b/>
          <w:sz w:val="24"/>
          <w:lang w:val="en-US"/>
        </w:rPr>
        <w:t xml:space="preserve">Waktu </w:t>
      </w:r>
      <w:r w:rsidR="005A3A82" w:rsidRPr="003E4EB0">
        <w:rPr>
          <w:rFonts w:ascii="Times New Roman" w:hAnsi="Times New Roman" w:cs="Times New Roman"/>
          <w:b/>
          <w:sz w:val="24"/>
          <w:lang w:val="en-US"/>
        </w:rPr>
        <w:t xml:space="preserve">Dan Tempat Pelaksanaan </w:t>
      </w:r>
      <w:r w:rsidR="005A3A82" w:rsidRPr="005A3A82">
        <w:rPr>
          <w:rFonts w:ascii="Times New Roman" w:hAnsi="Times New Roman" w:cs="Times New Roman"/>
          <w:b/>
          <w:i/>
          <w:sz w:val="24"/>
          <w:lang w:val="en-US"/>
        </w:rPr>
        <w:t>Kumpul Kope</w:t>
      </w:r>
    </w:p>
    <w:p w:rsidR="001E168D" w:rsidRDefault="00091A52"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Pada dasarnya, tradisi </w:t>
      </w:r>
      <w:r w:rsidRPr="005A3A82">
        <w:rPr>
          <w:rFonts w:ascii="Times New Roman" w:hAnsi="Times New Roman" w:cs="Times New Roman"/>
          <w:i/>
          <w:sz w:val="24"/>
          <w:lang w:val="en-US"/>
        </w:rPr>
        <w:t>kumpul kope</w:t>
      </w:r>
      <w:r>
        <w:rPr>
          <w:rFonts w:ascii="Times New Roman" w:hAnsi="Times New Roman" w:cs="Times New Roman"/>
          <w:sz w:val="24"/>
          <w:lang w:val="en-US"/>
        </w:rPr>
        <w:t xml:space="preserve"> dilak</w:t>
      </w:r>
      <w:r w:rsidR="0041681B">
        <w:rPr>
          <w:rFonts w:ascii="Times New Roman" w:hAnsi="Times New Roman" w:cs="Times New Roman"/>
          <w:sz w:val="24"/>
          <w:lang w:val="en-US"/>
        </w:rPr>
        <w:t>ukan ketika seorang anak laki-l</w:t>
      </w:r>
      <w:r w:rsidR="003C6CDC">
        <w:rPr>
          <w:rFonts w:ascii="Times New Roman" w:hAnsi="Times New Roman" w:cs="Times New Roman"/>
          <w:sz w:val="24"/>
          <w:lang w:val="en-US"/>
        </w:rPr>
        <w:t xml:space="preserve">aki hendak melakukan pernikahan dan tempat </w:t>
      </w:r>
      <w:r w:rsidR="003C6CDC" w:rsidRPr="005A3A82">
        <w:rPr>
          <w:rFonts w:ascii="Times New Roman" w:hAnsi="Times New Roman" w:cs="Times New Roman"/>
          <w:i/>
          <w:sz w:val="24"/>
          <w:lang w:val="en-US"/>
        </w:rPr>
        <w:t>kumpul kope</w:t>
      </w:r>
      <w:r w:rsidR="003C6CDC">
        <w:rPr>
          <w:rFonts w:ascii="Times New Roman" w:hAnsi="Times New Roman" w:cs="Times New Roman"/>
          <w:sz w:val="24"/>
          <w:lang w:val="en-US"/>
        </w:rPr>
        <w:t xml:space="preserve"> terjadi di rumah pribadi atau juga di </w:t>
      </w:r>
      <w:r w:rsidR="003C6CDC" w:rsidRPr="005A3A82">
        <w:rPr>
          <w:rFonts w:ascii="Times New Roman" w:hAnsi="Times New Roman" w:cs="Times New Roman"/>
          <w:i/>
          <w:sz w:val="24"/>
          <w:lang w:val="en-US"/>
        </w:rPr>
        <w:t>mbaru</w:t>
      </w:r>
      <w:r w:rsidR="003C6CDC">
        <w:rPr>
          <w:rFonts w:ascii="Times New Roman" w:hAnsi="Times New Roman" w:cs="Times New Roman"/>
          <w:sz w:val="24"/>
          <w:lang w:val="en-US"/>
        </w:rPr>
        <w:t xml:space="preserve"> </w:t>
      </w:r>
      <w:r w:rsidR="003C6CDC" w:rsidRPr="005A3A82">
        <w:rPr>
          <w:rFonts w:ascii="Times New Roman" w:hAnsi="Times New Roman" w:cs="Times New Roman"/>
          <w:i/>
          <w:sz w:val="24"/>
          <w:lang w:val="en-US"/>
        </w:rPr>
        <w:t>gendang beo</w:t>
      </w:r>
      <w:r w:rsidR="003C6CDC">
        <w:rPr>
          <w:rFonts w:ascii="Times New Roman" w:hAnsi="Times New Roman" w:cs="Times New Roman"/>
          <w:sz w:val="24"/>
          <w:lang w:val="en-US"/>
        </w:rPr>
        <w:t xml:space="preserve"> (rumah adat kampung).</w:t>
      </w:r>
      <w:r w:rsidR="0041681B">
        <w:rPr>
          <w:rFonts w:ascii="Times New Roman" w:hAnsi="Times New Roman" w:cs="Times New Roman"/>
          <w:sz w:val="24"/>
          <w:lang w:val="en-US"/>
        </w:rPr>
        <w:t xml:space="preserve"> Tradisi ini bertujuan untuk mengu</w:t>
      </w:r>
      <w:r w:rsidR="002D3107">
        <w:rPr>
          <w:rFonts w:ascii="Times New Roman" w:hAnsi="Times New Roman" w:cs="Times New Roman"/>
          <w:sz w:val="24"/>
          <w:lang w:val="en-US"/>
        </w:rPr>
        <w:t>mpulkan uang demi melunasi dan mem</w:t>
      </w:r>
      <w:r w:rsidR="00B022DC">
        <w:rPr>
          <w:rFonts w:ascii="Times New Roman" w:hAnsi="Times New Roman" w:cs="Times New Roman"/>
          <w:sz w:val="24"/>
          <w:lang w:val="en-US"/>
        </w:rPr>
        <w:t>e</w:t>
      </w:r>
      <w:r w:rsidR="002D3107">
        <w:rPr>
          <w:rFonts w:ascii="Times New Roman" w:hAnsi="Times New Roman" w:cs="Times New Roman"/>
          <w:sz w:val="24"/>
          <w:lang w:val="en-US"/>
        </w:rPr>
        <w:t>nuhi belis yang diminta oleh keluarga mempelai perempuan.</w:t>
      </w:r>
      <w:r w:rsidR="00613459">
        <w:rPr>
          <w:rFonts w:ascii="Times New Roman" w:hAnsi="Times New Roman" w:cs="Times New Roman"/>
          <w:sz w:val="24"/>
          <w:lang w:val="en-US"/>
        </w:rPr>
        <w:t xml:space="preserve"> Belis nikah pada masyarakat manggarai </w:t>
      </w:r>
      <w:r w:rsidR="007720BF">
        <w:rPr>
          <w:rFonts w:ascii="Times New Roman" w:hAnsi="Times New Roman" w:cs="Times New Roman"/>
          <w:sz w:val="24"/>
          <w:lang w:val="en-US"/>
        </w:rPr>
        <w:t>sejatinya ditentukan oleh pihak keluarga perempuan dan pihak laki-laki dan keluarganya memilki kewajiban untuk melunasi belis yang sudah ditentukan tersebut</w:t>
      </w:r>
      <w:r w:rsidR="0052583D">
        <w:rPr>
          <w:rFonts w:ascii="Times New Roman" w:hAnsi="Times New Roman" w:cs="Times New Roman"/>
          <w:sz w:val="24"/>
          <w:lang w:val="en-US"/>
        </w:rPr>
        <w:t>.</w:t>
      </w:r>
      <w:r w:rsidR="00DB684B">
        <w:rPr>
          <w:rStyle w:val="FootnoteReference"/>
          <w:rFonts w:ascii="Times New Roman" w:hAnsi="Times New Roman" w:cs="Times New Roman"/>
          <w:sz w:val="24"/>
          <w:lang w:val="en-US"/>
        </w:rPr>
        <w:footnoteReference w:id="6"/>
      </w:r>
      <w:r w:rsidR="00DB684B">
        <w:rPr>
          <w:rFonts w:ascii="Times New Roman" w:hAnsi="Times New Roman" w:cs="Times New Roman"/>
          <w:sz w:val="24"/>
          <w:lang w:val="en-US"/>
        </w:rPr>
        <w:t xml:space="preserve"> </w:t>
      </w:r>
      <w:r w:rsidR="002D3107">
        <w:rPr>
          <w:rFonts w:ascii="Times New Roman" w:hAnsi="Times New Roman" w:cs="Times New Roman"/>
          <w:sz w:val="24"/>
          <w:lang w:val="en-US"/>
        </w:rPr>
        <w:t>Pada umumnya,</w:t>
      </w:r>
      <w:r w:rsidR="005A4C11">
        <w:rPr>
          <w:rFonts w:ascii="Times New Roman" w:hAnsi="Times New Roman" w:cs="Times New Roman"/>
          <w:sz w:val="24"/>
          <w:lang w:val="en-US"/>
        </w:rPr>
        <w:t xml:space="preserve"> sistem perkawinan yang dijalankan oleh</w:t>
      </w:r>
      <w:r w:rsidR="002D3107">
        <w:rPr>
          <w:rFonts w:ascii="Times New Roman" w:hAnsi="Times New Roman" w:cs="Times New Roman"/>
          <w:sz w:val="24"/>
          <w:lang w:val="en-US"/>
        </w:rPr>
        <w:t xml:space="preserve"> masyarakat manggar</w:t>
      </w:r>
      <w:r w:rsidR="00D61765">
        <w:rPr>
          <w:rFonts w:ascii="Times New Roman" w:hAnsi="Times New Roman" w:cs="Times New Roman"/>
          <w:sz w:val="24"/>
          <w:lang w:val="en-US"/>
        </w:rPr>
        <w:t>ai ialah sistem patrilineal</w:t>
      </w:r>
      <w:r w:rsidR="00434BC4">
        <w:rPr>
          <w:rFonts w:ascii="Times New Roman" w:hAnsi="Times New Roman" w:cs="Times New Roman"/>
          <w:sz w:val="24"/>
          <w:lang w:val="en-US"/>
        </w:rPr>
        <w:t xml:space="preserve"> yakni mengikuti garis keturunan seorang ayah atau laki-laki. </w:t>
      </w:r>
      <w:r w:rsidR="00750410">
        <w:rPr>
          <w:rFonts w:ascii="Times New Roman" w:hAnsi="Times New Roman" w:cs="Times New Roman"/>
          <w:sz w:val="24"/>
          <w:lang w:val="en-US"/>
        </w:rPr>
        <w:t xml:space="preserve">Pengertian ini dipertegas lagi oleh </w:t>
      </w:r>
      <w:r w:rsidR="008B2F02">
        <w:rPr>
          <w:rFonts w:ascii="Times New Roman" w:hAnsi="Times New Roman" w:cs="Times New Roman"/>
          <w:sz w:val="24"/>
          <w:lang w:val="en-US"/>
        </w:rPr>
        <w:t xml:space="preserve">H. Sri Jaya Lesmana SH., MH, </w:t>
      </w:r>
      <w:r w:rsidR="00D61765">
        <w:rPr>
          <w:rFonts w:ascii="Times New Roman" w:hAnsi="Times New Roman" w:cs="Times New Roman"/>
          <w:sz w:val="24"/>
          <w:lang w:val="en-US"/>
        </w:rPr>
        <w:t>bahwa patrilineal adalah salah satu adat dal</w:t>
      </w:r>
      <w:r w:rsidR="001448A0">
        <w:rPr>
          <w:rFonts w:ascii="Times New Roman" w:hAnsi="Times New Roman" w:cs="Times New Roman"/>
          <w:sz w:val="24"/>
          <w:lang w:val="en-US"/>
        </w:rPr>
        <w:t>am kehd</w:t>
      </w:r>
      <w:r w:rsidR="00D61765">
        <w:rPr>
          <w:rFonts w:ascii="Times New Roman" w:hAnsi="Times New Roman" w:cs="Times New Roman"/>
          <w:sz w:val="24"/>
          <w:lang w:val="en-US"/>
        </w:rPr>
        <w:t xml:space="preserve">upan masyarakat yang mengatur alur keturunan </w:t>
      </w:r>
      <w:r w:rsidR="00E80720">
        <w:rPr>
          <w:rFonts w:ascii="Times New Roman" w:hAnsi="Times New Roman" w:cs="Times New Roman"/>
          <w:sz w:val="24"/>
          <w:lang w:val="en-US"/>
        </w:rPr>
        <w:t>dari pihak ayah.</w:t>
      </w:r>
      <w:r w:rsidR="00E80720">
        <w:rPr>
          <w:rStyle w:val="FootnoteReference"/>
          <w:rFonts w:ascii="Times New Roman" w:hAnsi="Times New Roman" w:cs="Times New Roman"/>
          <w:sz w:val="24"/>
          <w:lang w:val="en-US"/>
        </w:rPr>
        <w:footnoteReference w:id="7"/>
      </w:r>
      <w:r w:rsidR="008B2F02">
        <w:rPr>
          <w:rFonts w:ascii="Times New Roman" w:hAnsi="Times New Roman" w:cs="Times New Roman"/>
          <w:sz w:val="24"/>
          <w:lang w:val="en-US"/>
        </w:rPr>
        <w:t xml:space="preserve"> </w:t>
      </w:r>
      <w:r w:rsidR="00434BC4">
        <w:rPr>
          <w:rFonts w:ascii="Times New Roman" w:hAnsi="Times New Roman" w:cs="Times New Roman"/>
          <w:sz w:val="24"/>
          <w:lang w:val="en-US"/>
        </w:rPr>
        <w:t xml:space="preserve">Jadi, </w:t>
      </w:r>
      <w:r w:rsidR="002F4A0A">
        <w:rPr>
          <w:rFonts w:ascii="Times New Roman" w:hAnsi="Times New Roman" w:cs="Times New Roman"/>
          <w:sz w:val="24"/>
          <w:lang w:val="en-US"/>
        </w:rPr>
        <w:t>setiap kali perempuan</w:t>
      </w:r>
      <w:r w:rsidR="00F20007">
        <w:rPr>
          <w:rFonts w:ascii="Times New Roman" w:hAnsi="Times New Roman" w:cs="Times New Roman"/>
          <w:sz w:val="24"/>
          <w:lang w:val="en-US"/>
        </w:rPr>
        <w:t xml:space="preserve"> yang menikah dengan laki-laki M</w:t>
      </w:r>
      <w:r w:rsidR="002F4A0A">
        <w:rPr>
          <w:rFonts w:ascii="Times New Roman" w:hAnsi="Times New Roman" w:cs="Times New Roman"/>
          <w:sz w:val="24"/>
          <w:lang w:val="en-US"/>
        </w:rPr>
        <w:t xml:space="preserve">anggarai maka akan dengan sendirinya </w:t>
      </w:r>
      <w:r w:rsidR="00F20007">
        <w:rPr>
          <w:rFonts w:ascii="Times New Roman" w:hAnsi="Times New Roman" w:cs="Times New Roman"/>
          <w:sz w:val="24"/>
          <w:lang w:val="en-US"/>
        </w:rPr>
        <w:t>tinggal dan menetap di M</w:t>
      </w:r>
      <w:r w:rsidR="002F4A0A">
        <w:rPr>
          <w:rFonts w:ascii="Times New Roman" w:hAnsi="Times New Roman" w:cs="Times New Roman"/>
          <w:sz w:val="24"/>
          <w:lang w:val="en-US"/>
        </w:rPr>
        <w:t>anggarai. Dengan kata lain seorang perem</w:t>
      </w:r>
      <w:r w:rsidR="001F4165">
        <w:rPr>
          <w:rFonts w:ascii="Times New Roman" w:hAnsi="Times New Roman" w:cs="Times New Roman"/>
          <w:sz w:val="24"/>
          <w:lang w:val="en-US"/>
        </w:rPr>
        <w:t>puan harus mengikuti laki-laki dan tinggal bersama keluarga laki-laki. Selain itu siste</w:t>
      </w:r>
      <w:r w:rsidR="00531E56">
        <w:rPr>
          <w:rFonts w:ascii="Times New Roman" w:hAnsi="Times New Roman" w:cs="Times New Roman"/>
          <w:sz w:val="24"/>
          <w:lang w:val="en-US"/>
        </w:rPr>
        <w:t>m patrilineal</w:t>
      </w:r>
      <w:r w:rsidR="00103197">
        <w:rPr>
          <w:rFonts w:ascii="Times New Roman" w:hAnsi="Times New Roman" w:cs="Times New Roman"/>
          <w:sz w:val="24"/>
          <w:lang w:val="en-US"/>
        </w:rPr>
        <w:t xml:space="preserve"> </w:t>
      </w:r>
      <w:r w:rsidR="00531E56">
        <w:rPr>
          <w:rFonts w:ascii="Times New Roman" w:hAnsi="Times New Roman" w:cs="Times New Roman"/>
          <w:sz w:val="24"/>
          <w:lang w:val="en-US"/>
        </w:rPr>
        <w:t xml:space="preserve">hendak </w:t>
      </w:r>
      <w:r w:rsidR="00103197">
        <w:rPr>
          <w:rFonts w:ascii="Times New Roman" w:hAnsi="Times New Roman" w:cs="Times New Roman"/>
          <w:sz w:val="24"/>
          <w:lang w:val="en-US"/>
        </w:rPr>
        <w:t xml:space="preserve">mempertegas bahwa penerus suku atau penjaga rumah adat ialah laki-laki. </w:t>
      </w:r>
      <w:r w:rsidR="00C47C1F">
        <w:rPr>
          <w:rFonts w:ascii="Times New Roman" w:hAnsi="Times New Roman" w:cs="Times New Roman"/>
          <w:sz w:val="24"/>
          <w:lang w:val="en-US"/>
        </w:rPr>
        <w:t xml:space="preserve">Sistem ini juga yang dapat menjadi salah satu tolak ukur untuk membedakan tugas, peran, </w:t>
      </w:r>
      <w:r w:rsidR="00452223">
        <w:rPr>
          <w:rFonts w:ascii="Times New Roman" w:hAnsi="Times New Roman" w:cs="Times New Roman"/>
          <w:sz w:val="24"/>
          <w:lang w:val="en-US"/>
        </w:rPr>
        <w:t xml:space="preserve">status antara laki-laki dan perempuan. Laki-laki disebut </w:t>
      </w:r>
      <w:r w:rsidR="00452223" w:rsidRPr="00433E16">
        <w:rPr>
          <w:rFonts w:ascii="Times New Roman" w:hAnsi="Times New Roman" w:cs="Times New Roman"/>
          <w:i/>
          <w:sz w:val="24"/>
          <w:lang w:val="en-US"/>
        </w:rPr>
        <w:t>ata one</w:t>
      </w:r>
      <w:r w:rsidR="00452223">
        <w:rPr>
          <w:rFonts w:ascii="Times New Roman" w:hAnsi="Times New Roman" w:cs="Times New Roman"/>
          <w:sz w:val="24"/>
          <w:lang w:val="en-US"/>
        </w:rPr>
        <w:t xml:space="preserve"> (orang dalam/</w:t>
      </w:r>
      <w:r w:rsidR="00452223" w:rsidRPr="00433E16">
        <w:rPr>
          <w:rFonts w:ascii="Times New Roman" w:hAnsi="Times New Roman" w:cs="Times New Roman"/>
          <w:i/>
          <w:sz w:val="24"/>
          <w:lang w:val="en-US"/>
        </w:rPr>
        <w:t>in</w:t>
      </w:r>
      <w:r w:rsidR="00972EFD" w:rsidRPr="00433E16">
        <w:rPr>
          <w:rFonts w:ascii="Times New Roman" w:hAnsi="Times New Roman" w:cs="Times New Roman"/>
          <w:i/>
          <w:sz w:val="24"/>
          <w:lang w:val="en-US"/>
        </w:rPr>
        <w:t>sider</w:t>
      </w:r>
      <w:r w:rsidR="00433E16">
        <w:rPr>
          <w:rFonts w:ascii="Times New Roman" w:hAnsi="Times New Roman" w:cs="Times New Roman"/>
          <w:sz w:val="24"/>
          <w:lang w:val="en-US"/>
        </w:rPr>
        <w:t xml:space="preserve">) dan perempuan disebut dengan </w:t>
      </w:r>
      <w:r w:rsidR="00972EFD" w:rsidRPr="00433E16">
        <w:rPr>
          <w:rFonts w:ascii="Times New Roman" w:hAnsi="Times New Roman" w:cs="Times New Roman"/>
          <w:i/>
          <w:sz w:val="24"/>
          <w:lang w:val="en-US"/>
        </w:rPr>
        <w:t>ata pe’ang</w:t>
      </w:r>
      <w:r w:rsidR="00433E16">
        <w:rPr>
          <w:rFonts w:ascii="Times New Roman" w:hAnsi="Times New Roman" w:cs="Times New Roman"/>
          <w:sz w:val="24"/>
          <w:lang w:val="en-US"/>
        </w:rPr>
        <w:t xml:space="preserve"> (orang luar</w:t>
      </w:r>
      <w:r w:rsidR="00972EFD">
        <w:rPr>
          <w:rFonts w:ascii="Times New Roman" w:hAnsi="Times New Roman" w:cs="Times New Roman"/>
          <w:sz w:val="24"/>
          <w:lang w:val="en-US"/>
        </w:rPr>
        <w:t xml:space="preserve">/ </w:t>
      </w:r>
      <w:r w:rsidR="00972EFD" w:rsidRPr="00433E16">
        <w:rPr>
          <w:rFonts w:ascii="Times New Roman" w:hAnsi="Times New Roman" w:cs="Times New Roman"/>
          <w:i/>
          <w:sz w:val="24"/>
          <w:lang w:val="en-US"/>
        </w:rPr>
        <w:t>the outsider</w:t>
      </w:r>
      <w:r w:rsidR="00972EFD">
        <w:rPr>
          <w:rFonts w:ascii="Times New Roman" w:hAnsi="Times New Roman" w:cs="Times New Roman"/>
          <w:sz w:val="24"/>
          <w:lang w:val="en-US"/>
        </w:rPr>
        <w:t>)</w:t>
      </w:r>
      <w:r w:rsidR="00135DA4">
        <w:rPr>
          <w:rStyle w:val="FootnoteReference"/>
          <w:rFonts w:ascii="Times New Roman" w:hAnsi="Times New Roman" w:cs="Times New Roman"/>
          <w:sz w:val="24"/>
          <w:lang w:val="en-US"/>
        </w:rPr>
        <w:footnoteReference w:id="8"/>
      </w:r>
      <w:r w:rsidR="00972EFD">
        <w:rPr>
          <w:rFonts w:ascii="Times New Roman" w:hAnsi="Times New Roman" w:cs="Times New Roman"/>
          <w:sz w:val="24"/>
          <w:lang w:val="en-US"/>
        </w:rPr>
        <w:t>.</w:t>
      </w:r>
      <w:r w:rsidR="001E168D">
        <w:rPr>
          <w:rFonts w:ascii="Times New Roman" w:hAnsi="Times New Roman" w:cs="Times New Roman"/>
          <w:sz w:val="24"/>
          <w:lang w:val="en-US"/>
        </w:rPr>
        <w:t xml:space="preserve"> Karena status laki-laki sebagai </w:t>
      </w:r>
      <w:r w:rsidR="001E168D" w:rsidRPr="00433E16">
        <w:rPr>
          <w:rFonts w:ascii="Times New Roman" w:hAnsi="Times New Roman" w:cs="Times New Roman"/>
          <w:i/>
          <w:sz w:val="24"/>
          <w:lang w:val="en-US"/>
        </w:rPr>
        <w:t>ata one</w:t>
      </w:r>
      <w:r w:rsidR="00433E16">
        <w:rPr>
          <w:rFonts w:ascii="Times New Roman" w:hAnsi="Times New Roman" w:cs="Times New Roman"/>
          <w:sz w:val="24"/>
          <w:lang w:val="en-US"/>
        </w:rPr>
        <w:t xml:space="preserve">, </w:t>
      </w:r>
      <w:r w:rsidR="001E168D">
        <w:rPr>
          <w:rFonts w:ascii="Times New Roman" w:hAnsi="Times New Roman" w:cs="Times New Roman"/>
          <w:sz w:val="24"/>
          <w:lang w:val="en-US"/>
        </w:rPr>
        <w:t xml:space="preserve">maka ia memiliki tanggung jawab yang besar </w:t>
      </w:r>
      <w:r w:rsidR="00E40919">
        <w:rPr>
          <w:rFonts w:ascii="Times New Roman" w:hAnsi="Times New Roman" w:cs="Times New Roman"/>
          <w:sz w:val="24"/>
          <w:lang w:val="en-US"/>
        </w:rPr>
        <w:t xml:space="preserve">atas diri seorang perempuan mulai dari acara adat </w:t>
      </w:r>
      <w:r w:rsidR="00E40919" w:rsidRPr="00433E16">
        <w:rPr>
          <w:rFonts w:ascii="Times New Roman" w:hAnsi="Times New Roman" w:cs="Times New Roman"/>
          <w:i/>
          <w:sz w:val="24"/>
          <w:lang w:val="en-US"/>
        </w:rPr>
        <w:t>tuke mbaru</w:t>
      </w:r>
      <w:r w:rsidR="0023207D">
        <w:rPr>
          <w:rFonts w:ascii="Times New Roman" w:hAnsi="Times New Roman" w:cs="Times New Roman"/>
          <w:sz w:val="24"/>
          <w:lang w:val="en-US"/>
        </w:rPr>
        <w:t xml:space="preserve"> </w:t>
      </w:r>
      <w:r w:rsidR="00E40919">
        <w:rPr>
          <w:rFonts w:ascii="Times New Roman" w:hAnsi="Times New Roman" w:cs="Times New Roman"/>
          <w:sz w:val="24"/>
          <w:lang w:val="en-US"/>
        </w:rPr>
        <w:t>(masuk minta) sampai pada pernikahan dan kehidupan sang perempuan pada masa yang akan datang. Tentu untuk memenuhi hal itu, seorang laki-laki akan me</w:t>
      </w:r>
      <w:r w:rsidR="004008C0">
        <w:rPr>
          <w:rFonts w:ascii="Times New Roman" w:hAnsi="Times New Roman" w:cs="Times New Roman"/>
          <w:sz w:val="24"/>
          <w:lang w:val="en-US"/>
        </w:rPr>
        <w:t xml:space="preserve">nyadari bahwa ia membutuhkan biaya yang sangat besar khususnya dalam acara adat sebelum menikah, maka ia meminta bantuan dari orang lain </w:t>
      </w:r>
      <w:r w:rsidR="004008C0">
        <w:rPr>
          <w:rFonts w:ascii="Times New Roman" w:hAnsi="Times New Roman" w:cs="Times New Roman"/>
          <w:sz w:val="24"/>
          <w:lang w:val="en-US"/>
        </w:rPr>
        <w:lastRenderedPageBreak/>
        <w:t xml:space="preserve">dengan </w:t>
      </w:r>
      <w:r w:rsidR="00F42F49">
        <w:rPr>
          <w:rFonts w:ascii="Times New Roman" w:hAnsi="Times New Roman" w:cs="Times New Roman"/>
          <w:sz w:val="24"/>
          <w:lang w:val="en-US"/>
        </w:rPr>
        <w:t xml:space="preserve">cara </w:t>
      </w:r>
      <w:r w:rsidR="00F42F49" w:rsidRPr="00C4000F">
        <w:rPr>
          <w:rFonts w:ascii="Times New Roman" w:hAnsi="Times New Roman" w:cs="Times New Roman"/>
          <w:i/>
          <w:sz w:val="24"/>
          <w:lang w:val="en-US"/>
        </w:rPr>
        <w:t>kumpul kope</w:t>
      </w:r>
      <w:r w:rsidR="00F42F49">
        <w:rPr>
          <w:rFonts w:ascii="Times New Roman" w:hAnsi="Times New Roman" w:cs="Times New Roman"/>
          <w:sz w:val="24"/>
          <w:lang w:val="en-US"/>
        </w:rPr>
        <w:t xml:space="preserve">. Tujuan utamanya ialah untuk memenuhi dan melunasi maskawin atau belis </w:t>
      </w:r>
      <w:r w:rsidR="001B3791">
        <w:rPr>
          <w:rFonts w:ascii="Times New Roman" w:hAnsi="Times New Roman" w:cs="Times New Roman"/>
          <w:sz w:val="24"/>
          <w:lang w:val="en-US"/>
        </w:rPr>
        <w:t>yang oleh adat telah ditentukan untuk diserahkan kepada keluarga wanit</w:t>
      </w:r>
      <w:r w:rsidR="00D856F9">
        <w:rPr>
          <w:rFonts w:ascii="Times New Roman" w:hAnsi="Times New Roman" w:cs="Times New Roman"/>
          <w:sz w:val="24"/>
          <w:lang w:val="en-US"/>
        </w:rPr>
        <w:t>a sesuai dengan kedudukan sosial atau sesuai yang telah disepakati.</w:t>
      </w:r>
      <w:r w:rsidR="00D856F9">
        <w:rPr>
          <w:rStyle w:val="FootnoteReference"/>
          <w:rFonts w:ascii="Times New Roman" w:hAnsi="Times New Roman" w:cs="Times New Roman"/>
          <w:sz w:val="24"/>
          <w:lang w:val="en-US"/>
        </w:rPr>
        <w:footnoteReference w:id="9"/>
      </w:r>
      <w:r w:rsidR="00B476AC">
        <w:rPr>
          <w:rFonts w:ascii="Times New Roman" w:hAnsi="Times New Roman" w:cs="Times New Roman"/>
          <w:sz w:val="24"/>
          <w:lang w:val="en-US"/>
        </w:rPr>
        <w:t xml:space="preserve"> Belis atau maskawin pada masya</w:t>
      </w:r>
      <w:r w:rsidR="00D62AEE">
        <w:rPr>
          <w:rFonts w:ascii="Times New Roman" w:hAnsi="Times New Roman" w:cs="Times New Roman"/>
          <w:sz w:val="24"/>
          <w:lang w:val="en-US"/>
        </w:rPr>
        <w:t>rakat M</w:t>
      </w:r>
      <w:r w:rsidR="00B476AC">
        <w:rPr>
          <w:rFonts w:ascii="Times New Roman" w:hAnsi="Times New Roman" w:cs="Times New Roman"/>
          <w:sz w:val="24"/>
          <w:lang w:val="en-US"/>
        </w:rPr>
        <w:t>anggarai dapat berupa hewan sapi, kerbau, kuda, babi dan juga sejumlah uang tunai.</w:t>
      </w:r>
      <w:r w:rsidR="003B5613">
        <w:rPr>
          <w:rStyle w:val="FootnoteReference"/>
          <w:rFonts w:ascii="Times New Roman" w:hAnsi="Times New Roman" w:cs="Times New Roman"/>
          <w:sz w:val="24"/>
          <w:lang w:val="en-US"/>
        </w:rPr>
        <w:footnoteReference w:id="10"/>
      </w:r>
      <w:r w:rsidR="00EF0756">
        <w:rPr>
          <w:rFonts w:ascii="Times New Roman" w:hAnsi="Times New Roman" w:cs="Times New Roman"/>
          <w:sz w:val="24"/>
          <w:lang w:val="en-US"/>
        </w:rPr>
        <w:t xml:space="preserve"> </w:t>
      </w:r>
      <w:r w:rsidR="00D62AEE">
        <w:rPr>
          <w:rFonts w:ascii="Times New Roman" w:hAnsi="Times New Roman" w:cs="Times New Roman"/>
          <w:sz w:val="24"/>
          <w:lang w:val="en-US"/>
        </w:rPr>
        <w:t>Sesuai adat M</w:t>
      </w:r>
      <w:r w:rsidR="00586728">
        <w:rPr>
          <w:rFonts w:ascii="Times New Roman" w:hAnsi="Times New Roman" w:cs="Times New Roman"/>
          <w:sz w:val="24"/>
          <w:lang w:val="en-US"/>
        </w:rPr>
        <w:t xml:space="preserve">anggarai, sebelum melakukan pernikahan keluarga mempelai laki-laki terlebih dahulu membayar sejumlah belis </w:t>
      </w:r>
      <w:r w:rsidR="00AC5BAC">
        <w:rPr>
          <w:rFonts w:ascii="Times New Roman" w:hAnsi="Times New Roman" w:cs="Times New Roman"/>
          <w:sz w:val="24"/>
          <w:lang w:val="en-US"/>
        </w:rPr>
        <w:t>kepada pihak keluarga perempuan sesuai dengan kesepakatan bersama</w:t>
      </w:r>
      <w:r w:rsidR="00052A81">
        <w:rPr>
          <w:rStyle w:val="FootnoteReference"/>
          <w:rFonts w:ascii="Times New Roman" w:hAnsi="Times New Roman" w:cs="Times New Roman"/>
          <w:sz w:val="24"/>
          <w:lang w:val="en-US"/>
        </w:rPr>
        <w:footnoteReference w:id="11"/>
      </w:r>
      <w:r w:rsidR="00AC5BAC">
        <w:rPr>
          <w:rFonts w:ascii="Times New Roman" w:hAnsi="Times New Roman" w:cs="Times New Roman"/>
          <w:sz w:val="24"/>
          <w:lang w:val="en-US"/>
        </w:rPr>
        <w:t xml:space="preserve">. </w:t>
      </w:r>
      <w:r w:rsidR="009A7526">
        <w:rPr>
          <w:rFonts w:ascii="Times New Roman" w:hAnsi="Times New Roman" w:cs="Times New Roman"/>
          <w:sz w:val="24"/>
          <w:lang w:val="en-US"/>
        </w:rPr>
        <w:t>Hal ini me</w:t>
      </w:r>
      <w:r w:rsidR="00302BDB">
        <w:rPr>
          <w:rFonts w:ascii="Times New Roman" w:hAnsi="Times New Roman" w:cs="Times New Roman"/>
          <w:sz w:val="24"/>
          <w:lang w:val="en-US"/>
        </w:rPr>
        <w:t>mpertegas bahwa belis mengandung suatu makna yaitu penghargaan terhadap perempuan.</w:t>
      </w:r>
      <w:r w:rsidR="00302BDB">
        <w:rPr>
          <w:rStyle w:val="FootnoteReference"/>
          <w:rFonts w:ascii="Times New Roman" w:hAnsi="Times New Roman" w:cs="Times New Roman"/>
          <w:sz w:val="24"/>
          <w:lang w:val="en-US"/>
        </w:rPr>
        <w:footnoteReference w:id="12"/>
      </w:r>
      <w:r w:rsidR="00302BDB">
        <w:rPr>
          <w:rFonts w:ascii="Times New Roman" w:hAnsi="Times New Roman" w:cs="Times New Roman"/>
          <w:sz w:val="24"/>
          <w:lang w:val="en-US"/>
        </w:rPr>
        <w:t xml:space="preserve"> </w:t>
      </w:r>
      <w:r w:rsidR="00EF0756">
        <w:rPr>
          <w:rFonts w:ascii="Times New Roman" w:hAnsi="Times New Roman" w:cs="Times New Roman"/>
          <w:sz w:val="24"/>
          <w:lang w:val="en-US"/>
        </w:rPr>
        <w:t xml:space="preserve">Sebagian </w:t>
      </w:r>
      <w:r w:rsidR="00D62AEE">
        <w:rPr>
          <w:rFonts w:ascii="Times New Roman" w:hAnsi="Times New Roman" w:cs="Times New Roman"/>
          <w:sz w:val="24"/>
          <w:lang w:val="en-US"/>
        </w:rPr>
        <w:t>besar masyarakat M</w:t>
      </w:r>
      <w:r w:rsidR="00EF0756">
        <w:rPr>
          <w:rFonts w:ascii="Times New Roman" w:hAnsi="Times New Roman" w:cs="Times New Roman"/>
          <w:sz w:val="24"/>
          <w:lang w:val="en-US"/>
        </w:rPr>
        <w:t>anggarai menyerahkan belis se</w:t>
      </w:r>
      <w:r w:rsidR="005B6059">
        <w:rPr>
          <w:rFonts w:ascii="Times New Roman" w:hAnsi="Times New Roman" w:cs="Times New Roman"/>
          <w:sz w:val="24"/>
          <w:lang w:val="en-US"/>
        </w:rPr>
        <w:t>belum akad nikah itu dilangsungkan dan belis merupaka</w:t>
      </w:r>
      <w:r w:rsidR="00AB6A18">
        <w:rPr>
          <w:rFonts w:ascii="Times New Roman" w:hAnsi="Times New Roman" w:cs="Times New Roman"/>
          <w:sz w:val="24"/>
          <w:lang w:val="en-US"/>
        </w:rPr>
        <w:t>n lambang tanggung jawab mempela</w:t>
      </w:r>
      <w:r w:rsidR="005B6059">
        <w:rPr>
          <w:rFonts w:ascii="Times New Roman" w:hAnsi="Times New Roman" w:cs="Times New Roman"/>
          <w:sz w:val="24"/>
          <w:lang w:val="en-US"/>
        </w:rPr>
        <w:t>i pria terhadap mempelai wanita yang kemudian akan menjadi istrinya dan menjadi ibu bagi anak-anaknya.</w:t>
      </w:r>
    </w:p>
    <w:p w:rsidR="001C75F6" w:rsidRPr="0000257F" w:rsidRDefault="001C75F6"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Dalam acara </w:t>
      </w:r>
      <w:r w:rsidRPr="00D62AEE">
        <w:rPr>
          <w:rFonts w:ascii="Times New Roman" w:hAnsi="Times New Roman" w:cs="Times New Roman"/>
          <w:i/>
          <w:sz w:val="24"/>
          <w:lang w:val="en-US"/>
        </w:rPr>
        <w:t>kumpul kope,</w:t>
      </w:r>
      <w:r>
        <w:rPr>
          <w:rFonts w:ascii="Times New Roman" w:hAnsi="Times New Roman" w:cs="Times New Roman"/>
          <w:sz w:val="24"/>
          <w:lang w:val="en-US"/>
        </w:rPr>
        <w:t xml:space="preserve"> orang-orang yang terlibat dalam acara ini tidak hanya </w:t>
      </w:r>
      <w:r w:rsidR="00FB0941">
        <w:rPr>
          <w:rFonts w:ascii="Times New Roman" w:hAnsi="Times New Roman" w:cs="Times New Roman"/>
          <w:sz w:val="24"/>
          <w:lang w:val="en-US"/>
        </w:rPr>
        <w:t xml:space="preserve">keluarga dekat laki-laki tetapi melibatkan banyak orang seperti, </w:t>
      </w:r>
      <w:r w:rsidR="00FB0941" w:rsidRPr="00D62AEE">
        <w:rPr>
          <w:rFonts w:ascii="Times New Roman" w:hAnsi="Times New Roman" w:cs="Times New Roman"/>
          <w:i/>
          <w:sz w:val="24"/>
          <w:lang w:val="en-US"/>
        </w:rPr>
        <w:t>pa</w:t>
      </w:r>
      <w:r w:rsidR="00D62AEE" w:rsidRPr="00D62AEE">
        <w:rPr>
          <w:rFonts w:ascii="Times New Roman" w:hAnsi="Times New Roman" w:cs="Times New Roman"/>
          <w:i/>
          <w:sz w:val="24"/>
          <w:lang w:val="en-US"/>
        </w:rPr>
        <w:t>’</w:t>
      </w:r>
      <w:r w:rsidR="00FB0941" w:rsidRPr="00D62AEE">
        <w:rPr>
          <w:rFonts w:ascii="Times New Roman" w:hAnsi="Times New Roman" w:cs="Times New Roman"/>
          <w:i/>
          <w:sz w:val="24"/>
          <w:lang w:val="en-US"/>
        </w:rPr>
        <w:t xml:space="preserve">ang olon ngaung musin </w:t>
      </w:r>
      <w:r w:rsidR="00FB0941" w:rsidRPr="00E44A67">
        <w:rPr>
          <w:rFonts w:ascii="Times New Roman" w:hAnsi="Times New Roman" w:cs="Times New Roman"/>
          <w:i/>
          <w:sz w:val="24"/>
          <w:lang w:val="en-US"/>
        </w:rPr>
        <w:t>kae</w:t>
      </w:r>
      <w:r w:rsidR="00D62AEE" w:rsidRPr="00E44A67">
        <w:rPr>
          <w:rFonts w:ascii="Times New Roman" w:hAnsi="Times New Roman" w:cs="Times New Roman"/>
          <w:i/>
          <w:sz w:val="24"/>
          <w:lang w:val="en-US"/>
        </w:rPr>
        <w:t xml:space="preserve">ng </w:t>
      </w:r>
      <w:r w:rsidR="00FB0941" w:rsidRPr="00E44A67">
        <w:rPr>
          <w:rFonts w:ascii="Times New Roman" w:hAnsi="Times New Roman" w:cs="Times New Roman"/>
          <w:i/>
          <w:sz w:val="24"/>
          <w:lang w:val="en-US"/>
        </w:rPr>
        <w:t>beo</w:t>
      </w:r>
      <w:r w:rsidR="00FB0941">
        <w:rPr>
          <w:rFonts w:ascii="Times New Roman" w:hAnsi="Times New Roman" w:cs="Times New Roman"/>
          <w:sz w:val="24"/>
          <w:lang w:val="en-US"/>
        </w:rPr>
        <w:t xml:space="preserve"> (semua orang yang ada dalam satu kampung) </w:t>
      </w:r>
      <w:r w:rsidR="00FB0941" w:rsidRPr="00E44A67">
        <w:rPr>
          <w:rFonts w:ascii="Times New Roman" w:hAnsi="Times New Roman" w:cs="Times New Roman"/>
          <w:i/>
          <w:sz w:val="24"/>
          <w:lang w:val="en-US"/>
        </w:rPr>
        <w:t>ase kae wa</w:t>
      </w:r>
      <w:r w:rsidR="0092726A" w:rsidRPr="00E44A67">
        <w:rPr>
          <w:rFonts w:ascii="Times New Roman" w:hAnsi="Times New Roman" w:cs="Times New Roman"/>
          <w:i/>
          <w:sz w:val="24"/>
          <w:lang w:val="en-US"/>
        </w:rPr>
        <w:t>’u</w:t>
      </w:r>
      <w:r w:rsidR="0092726A">
        <w:rPr>
          <w:rFonts w:ascii="Times New Roman" w:hAnsi="Times New Roman" w:cs="Times New Roman"/>
          <w:sz w:val="24"/>
          <w:lang w:val="en-US"/>
        </w:rPr>
        <w:t xml:space="preserve"> (keluarga dari orang tua), </w:t>
      </w:r>
      <w:r w:rsidR="0092726A" w:rsidRPr="00E44A67">
        <w:rPr>
          <w:rFonts w:ascii="Times New Roman" w:hAnsi="Times New Roman" w:cs="Times New Roman"/>
          <w:i/>
          <w:sz w:val="24"/>
          <w:lang w:val="en-US"/>
        </w:rPr>
        <w:t>ase kae hae reba</w:t>
      </w:r>
      <w:r w:rsidR="0092726A">
        <w:rPr>
          <w:rFonts w:ascii="Times New Roman" w:hAnsi="Times New Roman" w:cs="Times New Roman"/>
          <w:sz w:val="24"/>
          <w:lang w:val="en-US"/>
        </w:rPr>
        <w:t xml:space="preserve"> ( sesama anak muda), dan juga </w:t>
      </w:r>
      <w:r w:rsidR="00AB6A18">
        <w:rPr>
          <w:rFonts w:ascii="Times New Roman" w:hAnsi="Times New Roman" w:cs="Times New Roman"/>
          <w:sz w:val="24"/>
          <w:lang w:val="en-US"/>
        </w:rPr>
        <w:t>kenalan</w:t>
      </w:r>
      <w:r w:rsidR="0092726A">
        <w:rPr>
          <w:rFonts w:ascii="Times New Roman" w:hAnsi="Times New Roman" w:cs="Times New Roman"/>
          <w:sz w:val="24"/>
          <w:lang w:val="en-US"/>
        </w:rPr>
        <w:t xml:space="preserve"> atau kerabat kerja dari laki-laki yang memiliki kemauan untuk membantunya.</w:t>
      </w:r>
      <w:r w:rsidR="0031586E">
        <w:rPr>
          <w:rFonts w:ascii="Times New Roman" w:hAnsi="Times New Roman" w:cs="Times New Roman"/>
          <w:sz w:val="24"/>
          <w:lang w:val="en-US"/>
        </w:rPr>
        <w:t xml:space="preserve"> </w:t>
      </w:r>
      <w:r w:rsidR="00DC364E">
        <w:rPr>
          <w:rFonts w:ascii="Times New Roman" w:hAnsi="Times New Roman" w:cs="Times New Roman"/>
          <w:sz w:val="24"/>
          <w:lang w:val="en-US"/>
        </w:rPr>
        <w:t>Dalam pengumpulan dana ini, sebagian orang yang terlibat sudah menjadi anggota tetap (kelompok arisan) dan juga sebagiannya sebagai partisipan biasa</w:t>
      </w:r>
      <w:r w:rsidR="00293BA0">
        <w:rPr>
          <w:rFonts w:ascii="Times New Roman" w:hAnsi="Times New Roman" w:cs="Times New Roman"/>
          <w:sz w:val="24"/>
          <w:lang w:val="en-US"/>
        </w:rPr>
        <w:t xml:space="preserve"> seperti teman dan kenalan. </w:t>
      </w:r>
      <w:r w:rsidR="0061540A">
        <w:rPr>
          <w:rFonts w:ascii="Times New Roman" w:hAnsi="Times New Roman" w:cs="Times New Roman"/>
          <w:sz w:val="24"/>
          <w:lang w:val="en-US"/>
        </w:rPr>
        <w:t>Dalam hal in</w:t>
      </w:r>
      <w:r w:rsidR="00E44A67">
        <w:rPr>
          <w:rFonts w:ascii="Times New Roman" w:hAnsi="Times New Roman" w:cs="Times New Roman"/>
          <w:sz w:val="24"/>
          <w:lang w:val="en-US"/>
        </w:rPr>
        <w:t>i</w:t>
      </w:r>
      <w:r w:rsidR="0061540A">
        <w:rPr>
          <w:rFonts w:ascii="Times New Roman" w:hAnsi="Times New Roman" w:cs="Times New Roman"/>
          <w:sz w:val="24"/>
          <w:lang w:val="en-US"/>
        </w:rPr>
        <w:t xml:space="preserve">, tidak menuntut suatu kemungkinan bahwa </w:t>
      </w:r>
      <w:r w:rsidR="00F74738">
        <w:rPr>
          <w:rFonts w:ascii="Times New Roman" w:hAnsi="Times New Roman" w:cs="Times New Roman"/>
          <w:sz w:val="24"/>
          <w:lang w:val="en-US"/>
        </w:rPr>
        <w:t>mempelai pria akan membantu sahabat dan kenalannya jika membutuhkan atau memiliki acara yang sama. Salah satu hal ya</w:t>
      </w:r>
      <w:r w:rsidR="000000DE">
        <w:rPr>
          <w:rFonts w:ascii="Times New Roman" w:hAnsi="Times New Roman" w:cs="Times New Roman"/>
          <w:sz w:val="24"/>
          <w:lang w:val="en-US"/>
        </w:rPr>
        <w:t>ng menarik dalam tradisi ini ial</w:t>
      </w:r>
      <w:r w:rsidR="00F74738">
        <w:rPr>
          <w:rFonts w:ascii="Times New Roman" w:hAnsi="Times New Roman" w:cs="Times New Roman"/>
          <w:sz w:val="24"/>
          <w:lang w:val="en-US"/>
        </w:rPr>
        <w:t>ah orang tidak hanya datang untuk memberikan uang tetapi juga menawarkan diri dan t</w:t>
      </w:r>
      <w:r w:rsidR="0016739A">
        <w:rPr>
          <w:rFonts w:ascii="Times New Roman" w:hAnsi="Times New Roman" w:cs="Times New Roman"/>
          <w:sz w:val="24"/>
          <w:lang w:val="en-US"/>
        </w:rPr>
        <w:t xml:space="preserve">enaga mereka dalam menyukseskan </w:t>
      </w:r>
      <w:r w:rsidR="00F74738">
        <w:rPr>
          <w:rFonts w:ascii="Times New Roman" w:hAnsi="Times New Roman" w:cs="Times New Roman"/>
          <w:sz w:val="24"/>
          <w:lang w:val="en-US"/>
        </w:rPr>
        <w:t xml:space="preserve">pernikahan tersebut. </w:t>
      </w:r>
      <w:r w:rsidR="00831442">
        <w:rPr>
          <w:rFonts w:ascii="Times New Roman" w:hAnsi="Times New Roman" w:cs="Times New Roman"/>
          <w:sz w:val="24"/>
          <w:lang w:val="en-US"/>
        </w:rPr>
        <w:t>Hal ini didasarkan pada suatu kebersamaan dan kekeluargaan.</w:t>
      </w:r>
      <w:r w:rsidR="005F53CA">
        <w:rPr>
          <w:rStyle w:val="FootnoteReference"/>
          <w:rFonts w:ascii="Times New Roman" w:hAnsi="Times New Roman" w:cs="Times New Roman"/>
          <w:sz w:val="24"/>
          <w:lang w:val="en-US"/>
        </w:rPr>
        <w:footnoteReference w:id="13"/>
      </w:r>
    </w:p>
    <w:p w:rsidR="00D72C01" w:rsidRPr="00ED40F7" w:rsidRDefault="007071B8" w:rsidP="00C91DFA">
      <w:pPr>
        <w:spacing w:line="360" w:lineRule="auto"/>
        <w:jc w:val="both"/>
        <w:rPr>
          <w:rFonts w:ascii="Times New Roman" w:hAnsi="Times New Roman" w:cs="Times New Roman"/>
          <w:b/>
          <w:sz w:val="24"/>
          <w:lang w:val="en-US"/>
        </w:rPr>
      </w:pPr>
      <w:r w:rsidRPr="00ED40F7">
        <w:rPr>
          <w:rFonts w:ascii="Times New Roman" w:hAnsi="Times New Roman" w:cs="Times New Roman"/>
          <w:b/>
          <w:sz w:val="24"/>
          <w:lang w:val="en-US"/>
        </w:rPr>
        <w:t xml:space="preserve">Makna </w:t>
      </w:r>
      <w:r w:rsidR="0030028D" w:rsidRPr="00ED40F7">
        <w:rPr>
          <w:rFonts w:ascii="Times New Roman" w:hAnsi="Times New Roman" w:cs="Times New Roman"/>
          <w:b/>
          <w:sz w:val="24"/>
          <w:lang w:val="en-US"/>
        </w:rPr>
        <w:t xml:space="preserve">Sosiologis Tradisi </w:t>
      </w:r>
      <w:r w:rsidR="0030028D" w:rsidRPr="0030028D">
        <w:rPr>
          <w:rFonts w:ascii="Times New Roman" w:hAnsi="Times New Roman" w:cs="Times New Roman"/>
          <w:b/>
          <w:i/>
          <w:sz w:val="24"/>
          <w:lang w:val="en-US"/>
        </w:rPr>
        <w:t>Kumpul Kope</w:t>
      </w:r>
      <w:r w:rsidR="00F8694C" w:rsidRPr="0030028D">
        <w:rPr>
          <w:rFonts w:ascii="Times New Roman" w:hAnsi="Times New Roman" w:cs="Times New Roman"/>
          <w:b/>
          <w:i/>
          <w:sz w:val="24"/>
          <w:lang w:val="en-US"/>
        </w:rPr>
        <w:tab/>
      </w:r>
      <w:r w:rsidR="00E96EF0" w:rsidRPr="00ED40F7">
        <w:rPr>
          <w:rFonts w:ascii="Times New Roman" w:hAnsi="Times New Roman" w:cs="Times New Roman"/>
          <w:b/>
          <w:sz w:val="24"/>
          <w:lang w:val="en-US"/>
        </w:rPr>
        <w:t xml:space="preserve"> </w:t>
      </w:r>
    </w:p>
    <w:p w:rsidR="006034D3" w:rsidRPr="0030028D" w:rsidRDefault="00E1569E" w:rsidP="00C91DFA">
      <w:pPr>
        <w:spacing w:line="360" w:lineRule="auto"/>
        <w:jc w:val="both"/>
        <w:rPr>
          <w:rFonts w:ascii="Times New Roman" w:hAnsi="Times New Roman" w:cs="Times New Roman"/>
          <w:b/>
          <w:sz w:val="24"/>
          <w:lang w:val="en-US"/>
        </w:rPr>
      </w:pPr>
      <w:r w:rsidRPr="0030028D">
        <w:rPr>
          <w:rFonts w:ascii="Times New Roman" w:hAnsi="Times New Roman" w:cs="Times New Roman"/>
          <w:b/>
          <w:i/>
          <w:sz w:val="24"/>
          <w:lang w:val="en-US"/>
        </w:rPr>
        <w:t xml:space="preserve">Kumpul </w:t>
      </w:r>
      <w:r w:rsidR="0030028D" w:rsidRPr="0030028D">
        <w:rPr>
          <w:rFonts w:ascii="Times New Roman" w:hAnsi="Times New Roman" w:cs="Times New Roman"/>
          <w:b/>
          <w:i/>
          <w:sz w:val="24"/>
          <w:lang w:val="en-US"/>
        </w:rPr>
        <w:t xml:space="preserve">Kope: </w:t>
      </w:r>
      <w:r w:rsidR="0030028D" w:rsidRPr="0030028D">
        <w:rPr>
          <w:rFonts w:ascii="Times New Roman" w:hAnsi="Times New Roman" w:cs="Times New Roman"/>
          <w:b/>
          <w:sz w:val="24"/>
          <w:lang w:val="en-US"/>
        </w:rPr>
        <w:t>Bentuk Solidaritas Sosial</w:t>
      </w:r>
    </w:p>
    <w:p w:rsidR="006034D3" w:rsidRDefault="006034D3"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t>Perasaan dan juga sikap solidaritas antarwarga masyarakat sejatinya bersumber dari cita-cita</w:t>
      </w:r>
      <w:r w:rsidR="00694403">
        <w:rPr>
          <w:rFonts w:ascii="Times New Roman" w:hAnsi="Times New Roman" w:cs="Times New Roman"/>
          <w:sz w:val="24"/>
          <w:lang w:val="en-US"/>
        </w:rPr>
        <w:t>, perasaan moral dan kepercayaan yang dianut bersama dan diperkuat oleh pengalaman emosional yang sama.</w:t>
      </w:r>
      <w:r w:rsidR="00694403">
        <w:rPr>
          <w:rStyle w:val="FootnoteReference"/>
          <w:rFonts w:ascii="Times New Roman" w:hAnsi="Times New Roman" w:cs="Times New Roman"/>
          <w:sz w:val="24"/>
          <w:lang w:val="en-US"/>
        </w:rPr>
        <w:footnoteReference w:id="14"/>
      </w:r>
      <w:r w:rsidR="004460A8">
        <w:rPr>
          <w:rFonts w:ascii="Times New Roman" w:hAnsi="Times New Roman" w:cs="Times New Roman"/>
          <w:sz w:val="24"/>
          <w:lang w:val="en-US"/>
        </w:rPr>
        <w:t xml:space="preserve"> N</w:t>
      </w:r>
      <w:r w:rsidR="007E6E93">
        <w:rPr>
          <w:rFonts w:ascii="Times New Roman" w:hAnsi="Times New Roman" w:cs="Times New Roman"/>
          <w:sz w:val="24"/>
          <w:lang w:val="en-US"/>
        </w:rPr>
        <w:t>ilai solidaritas ini sangat kuat dan dijunjung tinggi oleh ham</w:t>
      </w:r>
      <w:r w:rsidR="0023129F">
        <w:rPr>
          <w:rFonts w:ascii="Times New Roman" w:hAnsi="Times New Roman" w:cs="Times New Roman"/>
          <w:sz w:val="24"/>
          <w:lang w:val="en-US"/>
        </w:rPr>
        <w:t>pir seluruh anggota masyarakat M</w:t>
      </w:r>
      <w:r w:rsidR="007E6E93">
        <w:rPr>
          <w:rFonts w:ascii="Times New Roman" w:hAnsi="Times New Roman" w:cs="Times New Roman"/>
          <w:sz w:val="24"/>
          <w:lang w:val="en-US"/>
        </w:rPr>
        <w:t xml:space="preserve">anggarai. </w:t>
      </w:r>
      <w:r w:rsidR="00DA0F3D">
        <w:rPr>
          <w:rFonts w:ascii="Times New Roman" w:hAnsi="Times New Roman" w:cs="Times New Roman"/>
          <w:sz w:val="24"/>
          <w:lang w:val="en-US"/>
        </w:rPr>
        <w:t xml:space="preserve"> </w:t>
      </w:r>
      <w:r w:rsidR="007E6E93">
        <w:rPr>
          <w:rFonts w:ascii="Times New Roman" w:hAnsi="Times New Roman" w:cs="Times New Roman"/>
          <w:sz w:val="24"/>
          <w:lang w:val="en-US"/>
        </w:rPr>
        <w:t xml:space="preserve">Dalam konteks tradisi </w:t>
      </w:r>
      <w:r w:rsidR="007E6E93" w:rsidRPr="0023129F">
        <w:rPr>
          <w:rFonts w:ascii="Times New Roman" w:hAnsi="Times New Roman" w:cs="Times New Roman"/>
          <w:i/>
          <w:sz w:val="24"/>
          <w:lang w:val="en-US"/>
        </w:rPr>
        <w:t>kumpul kope</w:t>
      </w:r>
      <w:r w:rsidR="007E6E93">
        <w:rPr>
          <w:rFonts w:ascii="Times New Roman" w:hAnsi="Times New Roman" w:cs="Times New Roman"/>
          <w:sz w:val="24"/>
          <w:lang w:val="en-US"/>
        </w:rPr>
        <w:t xml:space="preserve">, </w:t>
      </w:r>
      <w:r w:rsidR="00753982">
        <w:rPr>
          <w:rFonts w:ascii="Times New Roman" w:hAnsi="Times New Roman" w:cs="Times New Roman"/>
          <w:sz w:val="24"/>
          <w:lang w:val="en-US"/>
        </w:rPr>
        <w:t xml:space="preserve">nilai solidaritas dapat ditemukan dalam pepatah adat </w:t>
      </w:r>
      <w:r w:rsidR="00753982">
        <w:rPr>
          <w:rFonts w:ascii="Times New Roman" w:hAnsi="Times New Roman" w:cs="Times New Roman"/>
          <w:i/>
          <w:sz w:val="24"/>
          <w:lang w:val="en-US"/>
        </w:rPr>
        <w:t>aku leleng hau, hau leleng aku</w:t>
      </w:r>
      <w:r w:rsidR="00753982">
        <w:rPr>
          <w:rStyle w:val="FootnoteReference"/>
          <w:rFonts w:ascii="Times New Roman" w:hAnsi="Times New Roman" w:cs="Times New Roman"/>
          <w:i/>
          <w:sz w:val="24"/>
          <w:lang w:val="en-US"/>
        </w:rPr>
        <w:footnoteReference w:id="15"/>
      </w:r>
      <w:r w:rsidR="008309D7">
        <w:rPr>
          <w:rFonts w:ascii="Times New Roman" w:hAnsi="Times New Roman" w:cs="Times New Roman"/>
          <w:i/>
          <w:sz w:val="24"/>
          <w:lang w:val="en-US"/>
        </w:rPr>
        <w:t xml:space="preserve"> </w:t>
      </w:r>
      <w:r w:rsidR="008309D7">
        <w:rPr>
          <w:rFonts w:ascii="Times New Roman" w:hAnsi="Times New Roman" w:cs="Times New Roman"/>
          <w:sz w:val="24"/>
          <w:lang w:val="en-US"/>
        </w:rPr>
        <w:t>yang berarti aku dan kamu adalah satu. Nilai solidaritas ini memungkin</w:t>
      </w:r>
      <w:r w:rsidR="0023129F">
        <w:rPr>
          <w:rFonts w:ascii="Times New Roman" w:hAnsi="Times New Roman" w:cs="Times New Roman"/>
          <w:sz w:val="24"/>
          <w:lang w:val="en-US"/>
        </w:rPr>
        <w:t>kan masyarakat M</w:t>
      </w:r>
      <w:r w:rsidR="008309D7">
        <w:rPr>
          <w:rFonts w:ascii="Times New Roman" w:hAnsi="Times New Roman" w:cs="Times New Roman"/>
          <w:sz w:val="24"/>
          <w:lang w:val="en-US"/>
        </w:rPr>
        <w:t xml:space="preserve">anggarai untuk berada </w:t>
      </w:r>
      <w:r w:rsidR="008309D7">
        <w:rPr>
          <w:rFonts w:ascii="Times New Roman" w:hAnsi="Times New Roman" w:cs="Times New Roman"/>
          <w:i/>
          <w:sz w:val="24"/>
          <w:lang w:val="en-US"/>
        </w:rPr>
        <w:t>nai ca anggit tuka ca leleng</w:t>
      </w:r>
      <w:r w:rsidR="00976769">
        <w:rPr>
          <w:rStyle w:val="FootnoteReference"/>
          <w:rFonts w:ascii="Times New Roman" w:hAnsi="Times New Roman" w:cs="Times New Roman"/>
          <w:i/>
          <w:sz w:val="24"/>
          <w:lang w:val="en-US"/>
        </w:rPr>
        <w:footnoteReference w:id="16"/>
      </w:r>
      <w:r w:rsidR="00976769">
        <w:rPr>
          <w:rFonts w:ascii="Times New Roman" w:hAnsi="Times New Roman" w:cs="Times New Roman"/>
          <w:i/>
          <w:sz w:val="24"/>
          <w:lang w:val="en-US"/>
        </w:rPr>
        <w:t xml:space="preserve"> </w:t>
      </w:r>
      <w:r w:rsidR="00976769">
        <w:rPr>
          <w:rFonts w:ascii="Times New Roman" w:hAnsi="Times New Roman" w:cs="Times New Roman"/>
          <w:sz w:val="24"/>
          <w:lang w:val="en-US"/>
        </w:rPr>
        <w:t xml:space="preserve">atau bersatu hati dalam membangun masyarakat dan mendukung </w:t>
      </w:r>
      <w:r w:rsidR="00FA25E4">
        <w:rPr>
          <w:rFonts w:ascii="Times New Roman" w:hAnsi="Times New Roman" w:cs="Times New Roman"/>
          <w:sz w:val="24"/>
          <w:lang w:val="en-US"/>
        </w:rPr>
        <w:t>seluruh rangkaian adat yang sudah tertanam d</w:t>
      </w:r>
      <w:r w:rsidR="00F7230F">
        <w:rPr>
          <w:rFonts w:ascii="Times New Roman" w:hAnsi="Times New Roman" w:cs="Times New Roman"/>
          <w:sz w:val="24"/>
          <w:lang w:val="en-US"/>
        </w:rPr>
        <w:t>i dalam diri setiap masyarakat M</w:t>
      </w:r>
      <w:r w:rsidR="00FA25E4">
        <w:rPr>
          <w:rFonts w:ascii="Times New Roman" w:hAnsi="Times New Roman" w:cs="Times New Roman"/>
          <w:sz w:val="24"/>
          <w:lang w:val="en-US"/>
        </w:rPr>
        <w:t>anggarai.</w:t>
      </w:r>
      <w:r w:rsidR="00FC61C9">
        <w:rPr>
          <w:rFonts w:ascii="Times New Roman" w:hAnsi="Times New Roman" w:cs="Times New Roman"/>
          <w:sz w:val="24"/>
          <w:lang w:val="en-US"/>
        </w:rPr>
        <w:t xml:space="preserve"> Sebagaimana yang dikatakan oleh Yustina Ndung bahwa selain solidaritas dalam membiayai pendidikan, masyarakat Manggarai juga menunjukkan sikap solidaritas dalam </w:t>
      </w:r>
      <w:r w:rsidR="00D46DC6">
        <w:rPr>
          <w:rFonts w:ascii="Times New Roman" w:hAnsi="Times New Roman" w:cs="Times New Roman"/>
          <w:sz w:val="24"/>
          <w:lang w:val="en-US"/>
        </w:rPr>
        <w:t>mengumpulkan dana untuk biaya pernikahan yang kemudian dikenal dengan tradisi kumpul kope.</w:t>
      </w:r>
      <w:r w:rsidR="00D46DC6">
        <w:rPr>
          <w:rStyle w:val="FootnoteReference"/>
          <w:rFonts w:ascii="Times New Roman" w:hAnsi="Times New Roman" w:cs="Times New Roman"/>
          <w:sz w:val="24"/>
          <w:lang w:val="en-US"/>
        </w:rPr>
        <w:footnoteReference w:id="17"/>
      </w:r>
      <w:r w:rsidR="00D46DC6">
        <w:rPr>
          <w:rFonts w:ascii="Times New Roman" w:hAnsi="Times New Roman" w:cs="Times New Roman"/>
          <w:sz w:val="24"/>
          <w:lang w:val="en-US"/>
        </w:rPr>
        <w:t xml:space="preserve"> </w:t>
      </w:r>
      <w:r w:rsidR="00DF7CE6">
        <w:rPr>
          <w:rFonts w:ascii="Times New Roman" w:hAnsi="Times New Roman" w:cs="Times New Roman"/>
          <w:sz w:val="24"/>
          <w:lang w:val="en-US"/>
        </w:rPr>
        <w:t>Hal ini mempertegas bahwa, solidaritas juga berkaitan erat dengan sikap kesetiakawanan</w:t>
      </w:r>
      <w:r w:rsidR="00011144">
        <w:rPr>
          <w:rFonts w:ascii="Times New Roman" w:hAnsi="Times New Roman" w:cs="Times New Roman"/>
          <w:sz w:val="24"/>
          <w:lang w:val="en-US"/>
        </w:rPr>
        <w:t>, empati dan juga saling membantu</w:t>
      </w:r>
      <w:r w:rsidR="00DF7CE6">
        <w:rPr>
          <w:rFonts w:ascii="Times New Roman" w:hAnsi="Times New Roman" w:cs="Times New Roman"/>
          <w:sz w:val="24"/>
          <w:lang w:val="en-US"/>
        </w:rPr>
        <w:t xml:space="preserve"> dalam mencapai suatu cita-cita </w:t>
      </w:r>
      <w:r w:rsidR="00011144">
        <w:rPr>
          <w:rFonts w:ascii="Times New Roman" w:hAnsi="Times New Roman" w:cs="Times New Roman"/>
          <w:sz w:val="24"/>
          <w:lang w:val="en-US"/>
        </w:rPr>
        <w:t>hidup bersama.</w:t>
      </w:r>
    </w:p>
    <w:p w:rsidR="003619B9" w:rsidRDefault="00E1569E" w:rsidP="00C91DFA">
      <w:pPr>
        <w:spacing w:line="360" w:lineRule="auto"/>
        <w:jc w:val="both"/>
        <w:rPr>
          <w:rFonts w:ascii="Times New Roman" w:hAnsi="Times New Roman" w:cs="Times New Roman"/>
          <w:b/>
          <w:sz w:val="24"/>
          <w:lang w:val="en-US"/>
        </w:rPr>
      </w:pPr>
      <w:r w:rsidRPr="00F7230F">
        <w:rPr>
          <w:rFonts w:ascii="Times New Roman" w:hAnsi="Times New Roman" w:cs="Times New Roman"/>
          <w:b/>
          <w:i/>
          <w:sz w:val="24"/>
          <w:lang w:val="en-US"/>
        </w:rPr>
        <w:t>Kumpul kope</w:t>
      </w:r>
      <w:r>
        <w:rPr>
          <w:rFonts w:ascii="Times New Roman" w:hAnsi="Times New Roman" w:cs="Times New Roman"/>
          <w:b/>
          <w:sz w:val="24"/>
          <w:lang w:val="en-US"/>
        </w:rPr>
        <w:t xml:space="preserve">: </w:t>
      </w:r>
      <w:r w:rsidR="000033C3">
        <w:rPr>
          <w:rFonts w:ascii="Times New Roman" w:hAnsi="Times New Roman" w:cs="Times New Roman"/>
          <w:b/>
          <w:sz w:val="24"/>
          <w:lang w:val="en-US"/>
        </w:rPr>
        <w:t xml:space="preserve">Bentuk </w:t>
      </w:r>
      <w:r w:rsidR="003619B9" w:rsidRPr="003619B9">
        <w:rPr>
          <w:rFonts w:ascii="Times New Roman" w:hAnsi="Times New Roman" w:cs="Times New Roman"/>
          <w:b/>
          <w:sz w:val="24"/>
          <w:lang w:val="en-US"/>
        </w:rPr>
        <w:t xml:space="preserve">Kekeluargaan dan </w:t>
      </w:r>
      <w:r w:rsidR="00F7230F">
        <w:rPr>
          <w:rFonts w:ascii="Times New Roman" w:hAnsi="Times New Roman" w:cs="Times New Roman"/>
          <w:b/>
          <w:sz w:val="24"/>
          <w:lang w:val="en-US"/>
        </w:rPr>
        <w:t>K</w:t>
      </w:r>
      <w:r w:rsidR="009D3CD3">
        <w:rPr>
          <w:rFonts w:ascii="Times New Roman" w:hAnsi="Times New Roman" w:cs="Times New Roman"/>
          <w:b/>
          <w:sz w:val="24"/>
          <w:lang w:val="en-US"/>
        </w:rPr>
        <w:t>eakraban</w:t>
      </w:r>
    </w:p>
    <w:p w:rsidR="002B127E" w:rsidRPr="009D3CD3" w:rsidRDefault="009D3CD3" w:rsidP="00C91DFA">
      <w:pPr>
        <w:spacing w:line="360" w:lineRule="auto"/>
        <w:jc w:val="both"/>
        <w:rPr>
          <w:rFonts w:ascii="Times New Roman" w:hAnsi="Times New Roman" w:cs="Times New Roman"/>
          <w:sz w:val="24"/>
          <w:lang w:val="en-US"/>
        </w:rPr>
      </w:pPr>
      <w:r>
        <w:rPr>
          <w:rFonts w:ascii="Times New Roman" w:hAnsi="Times New Roman" w:cs="Times New Roman"/>
          <w:b/>
          <w:sz w:val="24"/>
          <w:lang w:val="en-US"/>
        </w:rPr>
        <w:tab/>
      </w:r>
      <w:r>
        <w:rPr>
          <w:rFonts w:ascii="Times New Roman" w:hAnsi="Times New Roman" w:cs="Times New Roman"/>
          <w:sz w:val="24"/>
          <w:lang w:val="en-US"/>
        </w:rPr>
        <w:t>Menjalankan suatu praktik tradisi dalam sebuah budaya</w:t>
      </w:r>
      <w:r w:rsidR="001F1673">
        <w:rPr>
          <w:rFonts w:ascii="Times New Roman" w:hAnsi="Times New Roman" w:cs="Times New Roman"/>
          <w:sz w:val="24"/>
          <w:lang w:val="en-US"/>
        </w:rPr>
        <w:t xml:space="preserve"> tidak pernah terlepa</w:t>
      </w:r>
      <w:r w:rsidR="00F7230F">
        <w:rPr>
          <w:rFonts w:ascii="Times New Roman" w:hAnsi="Times New Roman" w:cs="Times New Roman"/>
          <w:sz w:val="24"/>
          <w:lang w:val="en-US"/>
        </w:rPr>
        <w:t>s</w:t>
      </w:r>
      <w:r w:rsidR="001F1673">
        <w:rPr>
          <w:rFonts w:ascii="Times New Roman" w:hAnsi="Times New Roman" w:cs="Times New Roman"/>
          <w:sz w:val="24"/>
          <w:lang w:val="en-US"/>
        </w:rPr>
        <w:t xml:space="preserve"> dari ikatan kekeluargaan yang adalah tempat pertama seseorang diberikan pengajaran tentang tata cara hidup dalam masyarakat seturut adat istiadat setempat. Keluarga menjadi </w:t>
      </w:r>
      <w:r w:rsidR="00356BB0">
        <w:rPr>
          <w:rFonts w:ascii="Times New Roman" w:hAnsi="Times New Roman" w:cs="Times New Roman"/>
          <w:sz w:val="24"/>
          <w:lang w:val="en-US"/>
        </w:rPr>
        <w:t>salah satu lembaga penting di dalam lingkungan masyarakat. Dalam konteks kumpul kope, keluarga</w:t>
      </w:r>
      <w:r w:rsidR="00E755A2">
        <w:rPr>
          <w:rFonts w:ascii="Times New Roman" w:hAnsi="Times New Roman" w:cs="Times New Roman"/>
          <w:sz w:val="24"/>
          <w:lang w:val="en-US"/>
        </w:rPr>
        <w:t xml:space="preserve"> inti</w:t>
      </w:r>
      <w:r w:rsidR="00356BB0">
        <w:rPr>
          <w:rFonts w:ascii="Times New Roman" w:hAnsi="Times New Roman" w:cs="Times New Roman"/>
          <w:sz w:val="24"/>
          <w:lang w:val="en-US"/>
        </w:rPr>
        <w:t xml:space="preserve"> memiliki peranan yang sangat besar yakni mendukung secara penuh anak laki-laki mereka dalam </w:t>
      </w:r>
      <w:r w:rsidR="00CE2D0D">
        <w:rPr>
          <w:rFonts w:ascii="Times New Roman" w:hAnsi="Times New Roman" w:cs="Times New Roman"/>
          <w:sz w:val="24"/>
          <w:lang w:val="en-US"/>
        </w:rPr>
        <w:t xml:space="preserve">acara pernikahan. Sejatinya bahwa, anggota keluarga </w:t>
      </w:r>
      <w:r w:rsidR="00E755A2">
        <w:rPr>
          <w:rFonts w:ascii="Times New Roman" w:hAnsi="Times New Roman" w:cs="Times New Roman"/>
          <w:sz w:val="24"/>
          <w:lang w:val="en-US"/>
        </w:rPr>
        <w:t xml:space="preserve">inti </w:t>
      </w:r>
      <w:r w:rsidR="00CE2D0D">
        <w:rPr>
          <w:rFonts w:ascii="Times New Roman" w:hAnsi="Times New Roman" w:cs="Times New Roman"/>
          <w:sz w:val="24"/>
          <w:lang w:val="en-US"/>
        </w:rPr>
        <w:t xml:space="preserve">dipanggil pertama kali dalam melangsungkan </w:t>
      </w:r>
      <w:r w:rsidR="00CE2D0D" w:rsidRPr="00F7230F">
        <w:rPr>
          <w:rFonts w:ascii="Times New Roman" w:hAnsi="Times New Roman" w:cs="Times New Roman"/>
          <w:i/>
          <w:sz w:val="24"/>
          <w:lang w:val="en-US"/>
        </w:rPr>
        <w:t>kumpul kope</w:t>
      </w:r>
      <w:r w:rsidR="00E755A2">
        <w:rPr>
          <w:rFonts w:ascii="Times New Roman" w:hAnsi="Times New Roman" w:cs="Times New Roman"/>
          <w:sz w:val="24"/>
          <w:lang w:val="en-US"/>
        </w:rPr>
        <w:t xml:space="preserve"> dan memiliki kewajiban untuk hadir bila tidak mengalami halangan. Namun, satu hal yang menarik dalam tradisi ini ialah, semua </w:t>
      </w:r>
      <w:r w:rsidR="00D0190A">
        <w:rPr>
          <w:rFonts w:ascii="Times New Roman" w:hAnsi="Times New Roman" w:cs="Times New Roman"/>
          <w:sz w:val="24"/>
          <w:lang w:val="en-US"/>
        </w:rPr>
        <w:t xml:space="preserve">kenalan, teman dan anggota partisipan yang lain selalu </w:t>
      </w:r>
      <w:r w:rsidR="001B44D0">
        <w:rPr>
          <w:rFonts w:ascii="Times New Roman" w:hAnsi="Times New Roman" w:cs="Times New Roman"/>
          <w:sz w:val="24"/>
          <w:lang w:val="en-US"/>
        </w:rPr>
        <w:t>dianggap sebagai keluarga dari anak laki-laki yang h</w:t>
      </w:r>
      <w:r w:rsidR="00A84FF8">
        <w:rPr>
          <w:rFonts w:ascii="Times New Roman" w:hAnsi="Times New Roman" w:cs="Times New Roman"/>
          <w:sz w:val="24"/>
          <w:lang w:val="en-US"/>
        </w:rPr>
        <w:t xml:space="preserve">endak melangsungkan </w:t>
      </w:r>
      <w:r w:rsidR="00A84FF8" w:rsidRPr="00351F4C">
        <w:rPr>
          <w:rFonts w:ascii="Times New Roman" w:hAnsi="Times New Roman" w:cs="Times New Roman"/>
          <w:i/>
          <w:sz w:val="24"/>
          <w:lang w:val="en-US"/>
        </w:rPr>
        <w:t>kumpul kope</w:t>
      </w:r>
      <w:r w:rsidR="00351F4C">
        <w:rPr>
          <w:rFonts w:ascii="Times New Roman" w:hAnsi="Times New Roman" w:cs="Times New Roman"/>
          <w:sz w:val="24"/>
          <w:lang w:val="en-US"/>
        </w:rPr>
        <w:t>. R</w:t>
      </w:r>
      <w:r w:rsidR="00A84FF8">
        <w:rPr>
          <w:rFonts w:ascii="Times New Roman" w:hAnsi="Times New Roman" w:cs="Times New Roman"/>
          <w:sz w:val="24"/>
          <w:lang w:val="en-US"/>
        </w:rPr>
        <w:t xml:space="preserve">elasi kekeluaragaan tersebut akan menghantar orang pada suatu kehidupan yang baru yakni </w:t>
      </w:r>
      <w:r w:rsidR="001F2FB8">
        <w:rPr>
          <w:rFonts w:ascii="Times New Roman" w:hAnsi="Times New Roman" w:cs="Times New Roman"/>
          <w:sz w:val="24"/>
          <w:lang w:val="en-US"/>
        </w:rPr>
        <w:t>keakraban dalam suatu kelompok masyarakat.</w:t>
      </w:r>
    </w:p>
    <w:p w:rsidR="001F2FB8" w:rsidRDefault="00351F4C" w:rsidP="00C91DFA">
      <w:pPr>
        <w:spacing w:line="360" w:lineRule="auto"/>
        <w:jc w:val="both"/>
        <w:rPr>
          <w:rFonts w:ascii="Times New Roman" w:hAnsi="Times New Roman" w:cs="Times New Roman"/>
          <w:b/>
          <w:sz w:val="24"/>
          <w:lang w:val="en-US"/>
        </w:rPr>
      </w:pPr>
      <w:r>
        <w:rPr>
          <w:rFonts w:ascii="Times New Roman" w:hAnsi="Times New Roman" w:cs="Times New Roman"/>
          <w:b/>
          <w:i/>
          <w:sz w:val="24"/>
          <w:lang w:val="en-US"/>
        </w:rPr>
        <w:t>Kumpul K</w:t>
      </w:r>
      <w:r w:rsidR="00E1569E" w:rsidRPr="00351F4C">
        <w:rPr>
          <w:rFonts w:ascii="Times New Roman" w:hAnsi="Times New Roman" w:cs="Times New Roman"/>
          <w:b/>
          <w:i/>
          <w:sz w:val="24"/>
          <w:lang w:val="en-US"/>
        </w:rPr>
        <w:t>ope</w:t>
      </w:r>
      <w:r w:rsidR="00E1569E">
        <w:rPr>
          <w:rFonts w:ascii="Times New Roman" w:hAnsi="Times New Roman" w:cs="Times New Roman"/>
          <w:b/>
          <w:sz w:val="24"/>
          <w:lang w:val="en-US"/>
        </w:rPr>
        <w:t xml:space="preserve">: </w:t>
      </w:r>
      <w:r w:rsidR="000033C3">
        <w:rPr>
          <w:rFonts w:ascii="Times New Roman" w:hAnsi="Times New Roman" w:cs="Times New Roman"/>
          <w:b/>
          <w:sz w:val="24"/>
          <w:lang w:val="en-US"/>
        </w:rPr>
        <w:t xml:space="preserve">Bentuk </w:t>
      </w:r>
      <w:r>
        <w:rPr>
          <w:rFonts w:ascii="Times New Roman" w:hAnsi="Times New Roman" w:cs="Times New Roman"/>
          <w:b/>
          <w:sz w:val="24"/>
          <w:lang w:val="en-US"/>
        </w:rPr>
        <w:t>Persaudaraan dan P</w:t>
      </w:r>
      <w:r w:rsidR="001F2FB8" w:rsidRPr="001F2FB8">
        <w:rPr>
          <w:rFonts w:ascii="Times New Roman" w:hAnsi="Times New Roman" w:cs="Times New Roman"/>
          <w:b/>
          <w:sz w:val="24"/>
          <w:lang w:val="en-US"/>
        </w:rPr>
        <w:t>ersatuan</w:t>
      </w:r>
    </w:p>
    <w:p w:rsidR="00741597" w:rsidRDefault="00351F4C"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tab/>
        <w:t>E</w:t>
      </w:r>
      <w:r w:rsidR="00741597">
        <w:rPr>
          <w:rFonts w:ascii="Times New Roman" w:hAnsi="Times New Roman" w:cs="Times New Roman"/>
          <w:sz w:val="24"/>
          <w:lang w:val="en-US"/>
        </w:rPr>
        <w:t xml:space="preserve">ksisnya suatu budaya tidak terlepas dari kekuatan hidup bersama sebagai satu saudara </w:t>
      </w:r>
      <w:r w:rsidR="00651EAB">
        <w:rPr>
          <w:rFonts w:ascii="Times New Roman" w:hAnsi="Times New Roman" w:cs="Times New Roman"/>
          <w:sz w:val="24"/>
          <w:lang w:val="en-US"/>
        </w:rPr>
        <w:t>dalam</w:t>
      </w:r>
      <w:r w:rsidR="00741597">
        <w:rPr>
          <w:rFonts w:ascii="Times New Roman" w:hAnsi="Times New Roman" w:cs="Times New Roman"/>
          <w:sz w:val="24"/>
          <w:lang w:val="en-US"/>
        </w:rPr>
        <w:t xml:space="preserve"> menjunjung tinggi nilai kehidupan bersama. </w:t>
      </w:r>
      <w:r w:rsidR="00651EAB">
        <w:rPr>
          <w:rFonts w:ascii="Times New Roman" w:hAnsi="Times New Roman" w:cs="Times New Roman"/>
          <w:sz w:val="24"/>
          <w:lang w:val="en-US"/>
        </w:rPr>
        <w:t xml:space="preserve">Hal ini mempertegas bahwa jati diri dan kekuatan suatu masyarakat </w:t>
      </w:r>
      <w:r w:rsidR="00850C62">
        <w:rPr>
          <w:rFonts w:ascii="Times New Roman" w:hAnsi="Times New Roman" w:cs="Times New Roman"/>
          <w:sz w:val="24"/>
          <w:lang w:val="en-US"/>
        </w:rPr>
        <w:t xml:space="preserve">bergantung pada sejauh mana anggota masyarakat dalam </w:t>
      </w:r>
      <w:r w:rsidR="00850C62">
        <w:rPr>
          <w:rFonts w:ascii="Times New Roman" w:hAnsi="Times New Roman" w:cs="Times New Roman"/>
          <w:sz w:val="24"/>
          <w:lang w:val="en-US"/>
        </w:rPr>
        <w:lastRenderedPageBreak/>
        <w:t xml:space="preserve">mempertahankan kehidupan persaudaraan dan persatuan. </w:t>
      </w:r>
      <w:r w:rsidR="003C7583">
        <w:rPr>
          <w:rFonts w:ascii="Times New Roman" w:hAnsi="Times New Roman" w:cs="Times New Roman"/>
          <w:sz w:val="24"/>
          <w:lang w:val="en-US"/>
        </w:rPr>
        <w:t>Kesatuan da</w:t>
      </w:r>
      <w:r w:rsidR="001E06FF">
        <w:rPr>
          <w:rFonts w:ascii="Times New Roman" w:hAnsi="Times New Roman" w:cs="Times New Roman"/>
          <w:sz w:val="24"/>
          <w:lang w:val="en-US"/>
        </w:rPr>
        <w:t xml:space="preserve">lam hidup bersama menjadi sebuah kunci agar terciptanya masyarakat yang harmonis dan aman. Bagi orang Manggarai kesatuan yang </w:t>
      </w:r>
      <w:r w:rsidR="00D15CB8">
        <w:rPr>
          <w:rFonts w:ascii="Times New Roman" w:hAnsi="Times New Roman" w:cs="Times New Roman"/>
          <w:sz w:val="24"/>
          <w:lang w:val="en-US"/>
        </w:rPr>
        <w:t>dimaksud ialah kesatuan jiwa dan raga serta kehadiran individu</w:t>
      </w:r>
      <w:r w:rsidR="004D140E">
        <w:rPr>
          <w:rFonts w:ascii="Times New Roman" w:hAnsi="Times New Roman" w:cs="Times New Roman"/>
          <w:sz w:val="24"/>
          <w:lang w:val="en-US"/>
        </w:rPr>
        <w:t xml:space="preserve"> secara total dalam segala aspek kehidupan.</w:t>
      </w:r>
      <w:r w:rsidR="004D140E">
        <w:rPr>
          <w:rStyle w:val="FootnoteReference"/>
          <w:rFonts w:ascii="Times New Roman" w:hAnsi="Times New Roman" w:cs="Times New Roman"/>
          <w:sz w:val="24"/>
          <w:lang w:val="en-US"/>
        </w:rPr>
        <w:footnoteReference w:id="18"/>
      </w:r>
      <w:r w:rsidR="004D140E">
        <w:rPr>
          <w:rFonts w:ascii="Times New Roman" w:hAnsi="Times New Roman" w:cs="Times New Roman"/>
          <w:sz w:val="24"/>
          <w:lang w:val="en-US"/>
        </w:rPr>
        <w:t xml:space="preserve"> Hal ini mempertegas bahwa, t</w:t>
      </w:r>
      <w:r w:rsidR="00562D0D">
        <w:rPr>
          <w:rFonts w:ascii="Times New Roman" w:hAnsi="Times New Roman" w:cs="Times New Roman"/>
          <w:sz w:val="24"/>
          <w:lang w:val="en-US"/>
        </w:rPr>
        <w:t>anpa persatuan dan persaudaraan, sebuah kehidupan bermasyarakat akan sangat rentan terhadap perpecahan, perselisishan, dan ketidakharmonisan.</w:t>
      </w:r>
      <w:r w:rsidR="00713616">
        <w:rPr>
          <w:rFonts w:ascii="Times New Roman" w:hAnsi="Times New Roman" w:cs="Times New Roman"/>
          <w:sz w:val="24"/>
          <w:lang w:val="en-US"/>
        </w:rPr>
        <w:t xml:space="preserve"> Salah satu bentuk persaudaraan dan persatuan yang dapat ditemukan dalam tradisi </w:t>
      </w:r>
      <w:r w:rsidR="00713616" w:rsidRPr="00605DE9">
        <w:rPr>
          <w:rFonts w:ascii="Times New Roman" w:hAnsi="Times New Roman" w:cs="Times New Roman"/>
          <w:i/>
          <w:sz w:val="24"/>
          <w:lang w:val="en-US"/>
        </w:rPr>
        <w:t>kumpul kope</w:t>
      </w:r>
      <w:r w:rsidR="00713616">
        <w:rPr>
          <w:rFonts w:ascii="Times New Roman" w:hAnsi="Times New Roman" w:cs="Times New Roman"/>
          <w:sz w:val="24"/>
          <w:lang w:val="en-US"/>
        </w:rPr>
        <w:t xml:space="preserve"> ialah </w:t>
      </w:r>
      <w:r w:rsidR="007D47C0">
        <w:rPr>
          <w:rFonts w:ascii="Times New Roman" w:hAnsi="Times New Roman" w:cs="Times New Roman"/>
          <w:sz w:val="24"/>
          <w:lang w:val="en-US"/>
        </w:rPr>
        <w:t xml:space="preserve">istilah </w:t>
      </w:r>
      <w:r w:rsidR="007D47C0" w:rsidRPr="00605DE9">
        <w:rPr>
          <w:rFonts w:ascii="Times New Roman" w:hAnsi="Times New Roman" w:cs="Times New Roman"/>
          <w:i/>
          <w:sz w:val="24"/>
          <w:lang w:val="en-US"/>
        </w:rPr>
        <w:t>lonto leok</w:t>
      </w:r>
      <w:r w:rsidR="007D47C0">
        <w:rPr>
          <w:rFonts w:ascii="Times New Roman" w:hAnsi="Times New Roman" w:cs="Times New Roman"/>
          <w:sz w:val="24"/>
          <w:lang w:val="en-US"/>
        </w:rPr>
        <w:t xml:space="preserve">. </w:t>
      </w:r>
      <w:r w:rsidR="007D47C0" w:rsidRPr="00605DE9">
        <w:rPr>
          <w:rFonts w:ascii="Times New Roman" w:hAnsi="Times New Roman" w:cs="Times New Roman"/>
          <w:i/>
          <w:sz w:val="24"/>
          <w:lang w:val="en-US"/>
        </w:rPr>
        <w:t>Lonto leok</w:t>
      </w:r>
      <w:r w:rsidR="007D47C0">
        <w:rPr>
          <w:rFonts w:ascii="Times New Roman" w:hAnsi="Times New Roman" w:cs="Times New Roman"/>
          <w:sz w:val="24"/>
          <w:lang w:val="en-US"/>
        </w:rPr>
        <w:t xml:space="preserve"> berarti duduk bersama secara melingkar dalam suatu tempat acara adat. </w:t>
      </w:r>
      <w:r w:rsidR="00713EA7" w:rsidRPr="00605DE9">
        <w:rPr>
          <w:rFonts w:ascii="Times New Roman" w:hAnsi="Times New Roman" w:cs="Times New Roman"/>
          <w:i/>
          <w:sz w:val="24"/>
          <w:lang w:val="en-US"/>
        </w:rPr>
        <w:t>Lonto leok</w:t>
      </w:r>
      <w:r w:rsidR="00713EA7">
        <w:rPr>
          <w:rFonts w:ascii="Times New Roman" w:hAnsi="Times New Roman" w:cs="Times New Roman"/>
          <w:sz w:val="24"/>
          <w:lang w:val="en-US"/>
        </w:rPr>
        <w:t xml:space="preserve"> merupakan salah satu warisan kebudayaan yang telah lama dihidupi ol</w:t>
      </w:r>
      <w:r w:rsidR="00605DE9">
        <w:rPr>
          <w:rFonts w:ascii="Times New Roman" w:hAnsi="Times New Roman" w:cs="Times New Roman"/>
          <w:sz w:val="24"/>
          <w:lang w:val="en-US"/>
        </w:rPr>
        <w:t>eh seluruh masyarakat M</w:t>
      </w:r>
      <w:r w:rsidR="0051454B">
        <w:rPr>
          <w:rFonts w:ascii="Times New Roman" w:hAnsi="Times New Roman" w:cs="Times New Roman"/>
          <w:sz w:val="24"/>
          <w:lang w:val="en-US"/>
        </w:rPr>
        <w:t xml:space="preserve">anggarai dalam seluruh aspek kehidupannya. </w:t>
      </w:r>
      <w:r w:rsidR="00A14A17" w:rsidRPr="00605DE9">
        <w:rPr>
          <w:rFonts w:ascii="Times New Roman" w:hAnsi="Times New Roman" w:cs="Times New Roman"/>
          <w:i/>
          <w:sz w:val="24"/>
          <w:lang w:val="en-US"/>
        </w:rPr>
        <w:t>Lonto leok</w:t>
      </w:r>
      <w:r w:rsidR="00A14A17">
        <w:rPr>
          <w:rFonts w:ascii="Times New Roman" w:hAnsi="Times New Roman" w:cs="Times New Roman"/>
          <w:sz w:val="24"/>
          <w:lang w:val="en-US"/>
        </w:rPr>
        <w:t xml:space="preserve"> dalam tradisi </w:t>
      </w:r>
      <w:r w:rsidR="00A14A17" w:rsidRPr="00605DE9">
        <w:rPr>
          <w:rFonts w:ascii="Times New Roman" w:hAnsi="Times New Roman" w:cs="Times New Roman"/>
          <w:i/>
          <w:sz w:val="24"/>
          <w:lang w:val="en-US"/>
        </w:rPr>
        <w:t>kumpul kope</w:t>
      </w:r>
      <w:r w:rsidR="00A14A17">
        <w:rPr>
          <w:rFonts w:ascii="Times New Roman" w:hAnsi="Times New Roman" w:cs="Times New Roman"/>
          <w:sz w:val="24"/>
          <w:lang w:val="en-US"/>
        </w:rPr>
        <w:t xml:space="preserve"> menjadi sebuah kesempatan yang sangat baik bagi seluruh masyarakat unt</w:t>
      </w:r>
      <w:r w:rsidR="005557CA">
        <w:rPr>
          <w:rFonts w:ascii="Times New Roman" w:hAnsi="Times New Roman" w:cs="Times New Roman"/>
          <w:sz w:val="24"/>
          <w:lang w:val="en-US"/>
        </w:rPr>
        <w:t xml:space="preserve">uk saling berbagi cerita antara yang satu dengan yang lain. Hal ini mempertegas bahwa </w:t>
      </w:r>
      <w:r w:rsidR="005557CA" w:rsidRPr="00690158">
        <w:rPr>
          <w:rFonts w:ascii="Times New Roman" w:hAnsi="Times New Roman" w:cs="Times New Roman"/>
          <w:i/>
          <w:sz w:val="24"/>
          <w:lang w:val="en-US"/>
        </w:rPr>
        <w:t>lonto leok</w:t>
      </w:r>
      <w:r w:rsidR="005557CA">
        <w:rPr>
          <w:rFonts w:ascii="Times New Roman" w:hAnsi="Times New Roman" w:cs="Times New Roman"/>
          <w:sz w:val="24"/>
          <w:lang w:val="en-US"/>
        </w:rPr>
        <w:t xml:space="preserve"> </w:t>
      </w:r>
      <w:r w:rsidR="00C15557">
        <w:rPr>
          <w:rFonts w:ascii="Times New Roman" w:hAnsi="Times New Roman" w:cs="Times New Roman"/>
          <w:sz w:val="24"/>
          <w:lang w:val="en-US"/>
        </w:rPr>
        <w:t>menjadi</w:t>
      </w:r>
      <w:r w:rsidR="00690158">
        <w:rPr>
          <w:rFonts w:ascii="Times New Roman" w:hAnsi="Times New Roman" w:cs="Times New Roman"/>
          <w:sz w:val="24"/>
          <w:lang w:val="en-US"/>
        </w:rPr>
        <w:t xml:space="preserve"> wadah yang resmi dalam budaya M</w:t>
      </w:r>
      <w:r w:rsidR="00C15557">
        <w:rPr>
          <w:rFonts w:ascii="Times New Roman" w:hAnsi="Times New Roman" w:cs="Times New Roman"/>
          <w:sz w:val="24"/>
          <w:lang w:val="en-US"/>
        </w:rPr>
        <w:t>anggarai untuk mendiskusikan sesuatu dalam mngambil suatu keputusan untuk kemajuan dan kebaikan bersama semua masyarakat.</w:t>
      </w:r>
      <w:r w:rsidR="00506FC3">
        <w:rPr>
          <w:rStyle w:val="FootnoteReference"/>
          <w:rFonts w:ascii="Times New Roman" w:hAnsi="Times New Roman" w:cs="Times New Roman"/>
          <w:sz w:val="24"/>
          <w:lang w:val="en-US"/>
        </w:rPr>
        <w:footnoteReference w:id="19"/>
      </w:r>
      <w:r w:rsidR="00085B37">
        <w:rPr>
          <w:rFonts w:ascii="Times New Roman" w:hAnsi="Times New Roman" w:cs="Times New Roman"/>
          <w:sz w:val="24"/>
          <w:lang w:val="en-US"/>
        </w:rPr>
        <w:t xml:space="preserve"> Selain itu, filosofi nilai persatuan yang dapat ditemukan dalam tradisi </w:t>
      </w:r>
      <w:r w:rsidR="00085B37" w:rsidRPr="00127F94">
        <w:rPr>
          <w:rFonts w:ascii="Times New Roman" w:hAnsi="Times New Roman" w:cs="Times New Roman"/>
          <w:i/>
          <w:sz w:val="24"/>
          <w:lang w:val="en-US"/>
        </w:rPr>
        <w:t>kumpul kope</w:t>
      </w:r>
      <w:r w:rsidR="00085B37">
        <w:rPr>
          <w:rFonts w:ascii="Times New Roman" w:hAnsi="Times New Roman" w:cs="Times New Roman"/>
          <w:sz w:val="24"/>
          <w:lang w:val="en-US"/>
        </w:rPr>
        <w:t xml:space="preserve"> ialah </w:t>
      </w:r>
      <w:r w:rsidR="00085B37">
        <w:rPr>
          <w:rFonts w:ascii="Times New Roman" w:hAnsi="Times New Roman" w:cs="Times New Roman"/>
          <w:i/>
          <w:sz w:val="24"/>
          <w:lang w:val="en-US"/>
        </w:rPr>
        <w:t xml:space="preserve">neka </w:t>
      </w:r>
      <w:r w:rsidR="00404C71">
        <w:rPr>
          <w:rFonts w:ascii="Times New Roman" w:hAnsi="Times New Roman" w:cs="Times New Roman"/>
          <w:i/>
          <w:sz w:val="24"/>
          <w:lang w:val="en-US"/>
        </w:rPr>
        <w:t>bike ca lide, neka behas ca cewak</w:t>
      </w:r>
      <w:r w:rsidR="000F556B">
        <w:rPr>
          <w:rFonts w:ascii="Times New Roman" w:hAnsi="Times New Roman" w:cs="Times New Roman"/>
          <w:i/>
          <w:sz w:val="24"/>
          <w:lang w:val="en-US"/>
        </w:rPr>
        <w:t xml:space="preserve"> </w:t>
      </w:r>
      <w:r w:rsidR="000F556B">
        <w:rPr>
          <w:rFonts w:ascii="Times New Roman" w:hAnsi="Times New Roman" w:cs="Times New Roman"/>
          <w:sz w:val="24"/>
          <w:lang w:val="en-US"/>
        </w:rPr>
        <w:t>yang berarti bahwa jika persa</w:t>
      </w:r>
      <w:r w:rsidR="00E5661D">
        <w:rPr>
          <w:rFonts w:ascii="Times New Roman" w:hAnsi="Times New Roman" w:cs="Times New Roman"/>
          <w:sz w:val="24"/>
          <w:lang w:val="en-US"/>
        </w:rPr>
        <w:t>t</w:t>
      </w:r>
      <w:r w:rsidR="000F556B">
        <w:rPr>
          <w:rFonts w:ascii="Times New Roman" w:hAnsi="Times New Roman" w:cs="Times New Roman"/>
          <w:sz w:val="24"/>
          <w:lang w:val="en-US"/>
        </w:rPr>
        <w:t>uan dan kesatuan terjaga dengan baik, maka ke</w:t>
      </w:r>
      <w:r w:rsidR="0031702C">
        <w:rPr>
          <w:rFonts w:ascii="Times New Roman" w:hAnsi="Times New Roman" w:cs="Times New Roman"/>
          <w:sz w:val="24"/>
          <w:lang w:val="en-US"/>
        </w:rPr>
        <w:t>kompakan dapat menjadi nyata dalam persekutuan dan persaudaraan hidup komunal.</w:t>
      </w:r>
      <w:r w:rsidR="00E5661D">
        <w:rPr>
          <w:rStyle w:val="FootnoteReference"/>
          <w:rFonts w:ascii="Times New Roman" w:hAnsi="Times New Roman" w:cs="Times New Roman"/>
          <w:sz w:val="24"/>
          <w:lang w:val="en-US"/>
        </w:rPr>
        <w:footnoteReference w:id="20"/>
      </w:r>
      <w:r w:rsidR="00127F94">
        <w:rPr>
          <w:rFonts w:ascii="Times New Roman" w:hAnsi="Times New Roman" w:cs="Times New Roman"/>
          <w:sz w:val="24"/>
          <w:lang w:val="en-US"/>
        </w:rPr>
        <w:t xml:space="preserve"> Lebih dari itu, filosofi tersebut dapat dijadikan sebagai norma yang dapat mengatur tingkah laku atau </w:t>
      </w:r>
      <w:r w:rsidR="00BC094F">
        <w:rPr>
          <w:rFonts w:ascii="Times New Roman" w:hAnsi="Times New Roman" w:cs="Times New Roman"/>
          <w:sz w:val="24"/>
          <w:lang w:val="en-US"/>
        </w:rPr>
        <w:t xml:space="preserve">dipakai untuk mengontrol kehidupan sosial masyarakat secara khusus untuk mencegah terjadinya berbagai macam penyimpangan yang berujung pada konflik dan pemisahan anggota masyarakat.  </w:t>
      </w:r>
    </w:p>
    <w:p w:rsidR="00AB2F27" w:rsidRPr="000033C3" w:rsidRDefault="00E1569E" w:rsidP="00C91DFA">
      <w:pPr>
        <w:spacing w:line="360" w:lineRule="auto"/>
        <w:jc w:val="both"/>
        <w:rPr>
          <w:rFonts w:ascii="Times New Roman" w:hAnsi="Times New Roman" w:cs="Times New Roman"/>
          <w:b/>
          <w:sz w:val="24"/>
          <w:lang w:val="en-US"/>
        </w:rPr>
      </w:pPr>
      <w:r w:rsidRPr="00690158">
        <w:rPr>
          <w:rFonts w:ascii="Times New Roman" w:hAnsi="Times New Roman" w:cs="Times New Roman"/>
          <w:b/>
          <w:i/>
          <w:sz w:val="24"/>
          <w:lang w:val="en-US"/>
        </w:rPr>
        <w:t xml:space="preserve">Kumpul </w:t>
      </w:r>
      <w:r w:rsidR="00690158" w:rsidRPr="00690158">
        <w:rPr>
          <w:rFonts w:ascii="Times New Roman" w:hAnsi="Times New Roman" w:cs="Times New Roman"/>
          <w:b/>
          <w:i/>
          <w:sz w:val="24"/>
          <w:lang w:val="en-US"/>
        </w:rPr>
        <w:t>Kope</w:t>
      </w:r>
      <w:r w:rsidR="00690158">
        <w:rPr>
          <w:rFonts w:ascii="Times New Roman" w:hAnsi="Times New Roman" w:cs="Times New Roman"/>
          <w:b/>
          <w:sz w:val="24"/>
          <w:lang w:val="en-US"/>
        </w:rPr>
        <w:t xml:space="preserve"> Sebagai </w:t>
      </w:r>
      <w:r w:rsidR="000033C3" w:rsidRPr="000033C3">
        <w:rPr>
          <w:rFonts w:ascii="Times New Roman" w:hAnsi="Times New Roman" w:cs="Times New Roman"/>
          <w:b/>
          <w:sz w:val="24"/>
          <w:lang w:val="en-US"/>
        </w:rPr>
        <w:t>Bentuk Dukungan.</w:t>
      </w:r>
    </w:p>
    <w:p w:rsidR="00E96BBD" w:rsidRDefault="00AB2F27" w:rsidP="00C91DFA">
      <w:pPr>
        <w:spacing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Manusia adalah makhluk sosial (</w:t>
      </w:r>
      <w:r>
        <w:rPr>
          <w:rFonts w:ascii="Times New Roman" w:hAnsi="Times New Roman" w:cs="Times New Roman"/>
          <w:i/>
          <w:sz w:val="24"/>
          <w:lang w:val="en-US"/>
        </w:rPr>
        <w:t>homo socius)</w:t>
      </w:r>
      <w:r>
        <w:rPr>
          <w:rFonts w:ascii="Times New Roman" w:hAnsi="Times New Roman" w:cs="Times New Roman"/>
          <w:sz w:val="24"/>
          <w:lang w:val="en-US"/>
        </w:rPr>
        <w:t xml:space="preserve">. Sebagai makhluk sosial manusia tentunya membutuhkan kehadiran dan eksistensi orang lain untuk saling berhubungan dan membangun suatu kehidupan. Dalam hubungannya dengan orang lain, akan terjadi suatu interaksi sosial. Dari hasil interaksi tersebut kemudian membentuk suatu kelompok masyarakat. Kelompok masyarakat ini ditandai dengan bahasa yang sama, memiliki tujuan bersama yang hendak dicapai, dan lingkungan tempat tinggal yang sama yang didasarkan pada norma-norma adat yang berlaku. </w:t>
      </w:r>
      <w:r w:rsidR="00F26974">
        <w:rPr>
          <w:rFonts w:ascii="Times New Roman" w:hAnsi="Times New Roman" w:cs="Times New Roman"/>
          <w:sz w:val="24"/>
          <w:lang w:val="en-US"/>
        </w:rPr>
        <w:t xml:space="preserve">Bentuk kebersamaan itu selalu dinyatakan dalam bentuk dukungan antara yang satu dengan yang lain. </w:t>
      </w:r>
      <w:r w:rsidR="007B0B88">
        <w:rPr>
          <w:rFonts w:ascii="Times New Roman" w:hAnsi="Times New Roman" w:cs="Times New Roman"/>
          <w:sz w:val="24"/>
          <w:lang w:val="en-US"/>
        </w:rPr>
        <w:t xml:space="preserve">Berbagai kegiatan </w:t>
      </w:r>
      <w:r w:rsidR="000F41FD">
        <w:rPr>
          <w:rFonts w:ascii="Times New Roman" w:hAnsi="Times New Roman" w:cs="Times New Roman"/>
          <w:sz w:val="24"/>
          <w:lang w:val="en-US"/>
        </w:rPr>
        <w:t>adat pada masyarakat M</w:t>
      </w:r>
      <w:r w:rsidR="009D4A2A">
        <w:rPr>
          <w:rFonts w:ascii="Times New Roman" w:hAnsi="Times New Roman" w:cs="Times New Roman"/>
          <w:sz w:val="24"/>
          <w:lang w:val="en-US"/>
        </w:rPr>
        <w:t xml:space="preserve">anggarai tidak akan berjalan dengan lancar apabila tidak ada dukungan dari pihak lain baik </w:t>
      </w:r>
      <w:r w:rsidR="009D4A2A">
        <w:rPr>
          <w:rFonts w:ascii="Times New Roman" w:hAnsi="Times New Roman" w:cs="Times New Roman"/>
          <w:sz w:val="24"/>
          <w:lang w:val="en-US"/>
        </w:rPr>
        <w:lastRenderedPageBreak/>
        <w:t xml:space="preserve">secara moril maupun secara materil. </w:t>
      </w:r>
      <w:r w:rsidR="00B5251B">
        <w:rPr>
          <w:rFonts w:ascii="Times New Roman" w:hAnsi="Times New Roman" w:cs="Times New Roman"/>
          <w:sz w:val="24"/>
          <w:lang w:val="en-US"/>
        </w:rPr>
        <w:t xml:space="preserve">Dukungan dan kepekaan terhadap situasi hidup orang lain menjadi sangat penting </w:t>
      </w:r>
      <w:r w:rsidR="00613CE3">
        <w:rPr>
          <w:rFonts w:ascii="Times New Roman" w:hAnsi="Times New Roman" w:cs="Times New Roman"/>
          <w:sz w:val="24"/>
          <w:lang w:val="en-US"/>
        </w:rPr>
        <w:t xml:space="preserve">dalam melestarikan, mengawetkan </w:t>
      </w:r>
      <w:r w:rsidR="00D16235">
        <w:rPr>
          <w:rFonts w:ascii="Times New Roman" w:hAnsi="Times New Roman" w:cs="Times New Roman"/>
          <w:sz w:val="24"/>
          <w:lang w:val="en-US"/>
        </w:rPr>
        <w:t>dan membangung hidup persatuan. Hal ini mempertegas bahwa sikap saling mendukung satu sama lain san</w:t>
      </w:r>
      <w:r w:rsidR="00D559D1">
        <w:rPr>
          <w:rFonts w:ascii="Times New Roman" w:hAnsi="Times New Roman" w:cs="Times New Roman"/>
          <w:sz w:val="24"/>
          <w:lang w:val="en-US"/>
        </w:rPr>
        <w:t xml:space="preserve">gat dibutuhkan oleh setiap individu terutama ketika mengalami kenyataan hidup atau peristiwa yang sulit </w:t>
      </w:r>
      <w:r w:rsidR="00FF7D2E">
        <w:rPr>
          <w:rFonts w:ascii="Times New Roman" w:hAnsi="Times New Roman" w:cs="Times New Roman"/>
          <w:sz w:val="24"/>
          <w:lang w:val="en-US"/>
        </w:rPr>
        <w:t xml:space="preserve">dihadapinya seorang diri. Secara </w:t>
      </w:r>
      <w:r w:rsidR="00C207E5">
        <w:rPr>
          <w:rFonts w:ascii="Times New Roman" w:hAnsi="Times New Roman" w:cs="Times New Roman"/>
          <w:sz w:val="24"/>
          <w:lang w:val="en-US"/>
        </w:rPr>
        <w:t xml:space="preserve">esensial, tradisi </w:t>
      </w:r>
      <w:r w:rsidR="00C207E5" w:rsidRPr="00E96BBD">
        <w:rPr>
          <w:rFonts w:ascii="Times New Roman" w:hAnsi="Times New Roman" w:cs="Times New Roman"/>
          <w:i/>
          <w:sz w:val="24"/>
          <w:lang w:val="en-US"/>
        </w:rPr>
        <w:t>kumpul kope</w:t>
      </w:r>
      <w:r w:rsidR="00C207E5">
        <w:rPr>
          <w:rFonts w:ascii="Times New Roman" w:hAnsi="Times New Roman" w:cs="Times New Roman"/>
          <w:sz w:val="24"/>
          <w:lang w:val="en-US"/>
        </w:rPr>
        <w:t xml:space="preserve"> merupakan bentuk dukungan dari sesama warga kampung</w:t>
      </w:r>
      <w:r w:rsidR="008F78BD">
        <w:rPr>
          <w:rFonts w:ascii="Times New Roman" w:hAnsi="Times New Roman" w:cs="Times New Roman"/>
          <w:sz w:val="24"/>
          <w:lang w:val="en-US"/>
        </w:rPr>
        <w:t xml:space="preserve"> dalam memenuhi kebutuhan yang berkaitan dengan acara pernikahan.</w:t>
      </w:r>
      <w:r w:rsidR="00B625D3">
        <w:rPr>
          <w:rFonts w:ascii="Times New Roman" w:hAnsi="Times New Roman" w:cs="Times New Roman"/>
          <w:sz w:val="24"/>
          <w:lang w:val="en-US"/>
        </w:rPr>
        <w:t xml:space="preserve"> </w:t>
      </w:r>
      <w:r w:rsidR="005D62AC">
        <w:rPr>
          <w:rFonts w:ascii="Times New Roman" w:hAnsi="Times New Roman" w:cs="Times New Roman"/>
          <w:sz w:val="24"/>
          <w:lang w:val="en-US"/>
        </w:rPr>
        <w:t xml:space="preserve">Bentuk dukungan yang </w:t>
      </w:r>
      <w:r w:rsidR="003736AD">
        <w:rPr>
          <w:rFonts w:ascii="Times New Roman" w:hAnsi="Times New Roman" w:cs="Times New Roman"/>
          <w:sz w:val="24"/>
          <w:lang w:val="en-US"/>
        </w:rPr>
        <w:t>mereka berikan</w:t>
      </w:r>
      <w:r w:rsidR="00F87BB3">
        <w:rPr>
          <w:rFonts w:ascii="Times New Roman" w:hAnsi="Times New Roman" w:cs="Times New Roman"/>
          <w:sz w:val="24"/>
          <w:lang w:val="en-US"/>
        </w:rPr>
        <w:t xml:space="preserve"> kepada seorang anak laki</w:t>
      </w:r>
      <w:r w:rsidR="00E96BBD">
        <w:rPr>
          <w:rFonts w:ascii="Times New Roman" w:hAnsi="Times New Roman" w:cs="Times New Roman"/>
          <w:sz w:val="24"/>
          <w:lang w:val="en-US"/>
        </w:rPr>
        <w:t>-laki</w:t>
      </w:r>
      <w:r w:rsidR="00F87BB3">
        <w:rPr>
          <w:rFonts w:ascii="Times New Roman" w:hAnsi="Times New Roman" w:cs="Times New Roman"/>
          <w:sz w:val="24"/>
          <w:lang w:val="en-US"/>
        </w:rPr>
        <w:t xml:space="preserve"> yang hendak menikah</w:t>
      </w:r>
      <w:r w:rsidR="003736AD">
        <w:rPr>
          <w:rFonts w:ascii="Times New Roman" w:hAnsi="Times New Roman" w:cs="Times New Roman"/>
          <w:sz w:val="24"/>
          <w:lang w:val="en-US"/>
        </w:rPr>
        <w:t xml:space="preserve">, </w:t>
      </w:r>
      <w:r w:rsidR="005D62AC">
        <w:rPr>
          <w:rFonts w:ascii="Times New Roman" w:hAnsi="Times New Roman" w:cs="Times New Roman"/>
          <w:sz w:val="24"/>
          <w:lang w:val="en-US"/>
        </w:rPr>
        <w:t>pertama-tama</w:t>
      </w:r>
      <w:r w:rsidR="00F87BB3">
        <w:rPr>
          <w:rFonts w:ascii="Times New Roman" w:hAnsi="Times New Roman" w:cs="Times New Roman"/>
          <w:sz w:val="24"/>
          <w:lang w:val="en-US"/>
        </w:rPr>
        <w:t xml:space="preserve"> ialah uang, tetapi selebihnya mereka juga mendukung secara fisik yaitu dengan menyumbangkan tenaga mereka</w:t>
      </w:r>
      <w:r w:rsidR="00360210">
        <w:rPr>
          <w:rFonts w:ascii="Times New Roman" w:hAnsi="Times New Roman" w:cs="Times New Roman"/>
          <w:sz w:val="24"/>
          <w:lang w:val="en-US"/>
        </w:rPr>
        <w:t xml:space="preserve"> seperti, membantu masak untuk yang perempuan sedangkan yang laki-laki membantu membuat tenda acara, menjadi seksi pembantaian dan juga ambil bagian dalam seksi-seksi acara.</w:t>
      </w:r>
      <w:r w:rsidR="005D62AC">
        <w:rPr>
          <w:rFonts w:ascii="Times New Roman" w:hAnsi="Times New Roman" w:cs="Times New Roman"/>
          <w:sz w:val="24"/>
          <w:lang w:val="en-US"/>
        </w:rPr>
        <w:t xml:space="preserve"> </w:t>
      </w:r>
      <w:r w:rsidR="00D47E75">
        <w:rPr>
          <w:rFonts w:ascii="Times New Roman" w:hAnsi="Times New Roman" w:cs="Times New Roman"/>
          <w:sz w:val="24"/>
          <w:lang w:val="en-US"/>
        </w:rPr>
        <w:t>Dukungan itu diperkuat dengan prinsip bahwa kesuksesaan seseorang dalam satu kampung menjadi kesuksesaan semua orang.</w:t>
      </w:r>
    </w:p>
    <w:p w:rsidR="00E1569E" w:rsidRPr="005B25F6" w:rsidRDefault="00E1569E" w:rsidP="00C91DFA">
      <w:pPr>
        <w:spacing w:line="360" w:lineRule="auto"/>
        <w:jc w:val="both"/>
        <w:rPr>
          <w:rFonts w:ascii="Times New Roman" w:hAnsi="Times New Roman" w:cs="Times New Roman"/>
          <w:b/>
          <w:sz w:val="24"/>
          <w:lang w:val="en-US"/>
        </w:rPr>
      </w:pPr>
      <w:r w:rsidRPr="005B25F6">
        <w:rPr>
          <w:rFonts w:ascii="Times New Roman" w:hAnsi="Times New Roman" w:cs="Times New Roman"/>
          <w:b/>
          <w:sz w:val="24"/>
          <w:lang w:val="en-US"/>
        </w:rPr>
        <w:t>Kesimpulan</w:t>
      </w:r>
    </w:p>
    <w:p w:rsidR="00382F2F" w:rsidRDefault="00E1569E" w:rsidP="00C91DFA">
      <w:pPr>
        <w:spacing w:line="360" w:lineRule="auto"/>
        <w:jc w:val="both"/>
        <w:rPr>
          <w:rFonts w:ascii="Times New Roman" w:hAnsi="Times New Roman" w:cs="Times New Roman"/>
          <w:sz w:val="24"/>
          <w:lang w:val="en-US"/>
        </w:rPr>
      </w:pPr>
      <w:r>
        <w:rPr>
          <w:rFonts w:ascii="Times New Roman" w:hAnsi="Times New Roman" w:cs="Times New Roman"/>
          <w:sz w:val="24"/>
          <w:lang w:val="en-US"/>
        </w:rPr>
        <w:tab/>
      </w:r>
      <w:r w:rsidR="003F5E8F">
        <w:rPr>
          <w:rFonts w:ascii="Times New Roman" w:hAnsi="Times New Roman" w:cs="Times New Roman"/>
          <w:sz w:val="24"/>
          <w:lang w:val="en-US"/>
        </w:rPr>
        <w:t xml:space="preserve">Berdasarkan uraian dan pembahasan di atas, maka dapat disimpulkan bahwa tradisi kumpul kope merupakan salah satu </w:t>
      </w:r>
      <w:r w:rsidR="0033209D">
        <w:rPr>
          <w:rFonts w:ascii="Times New Roman" w:hAnsi="Times New Roman" w:cs="Times New Roman"/>
          <w:sz w:val="24"/>
          <w:lang w:val="en-US"/>
        </w:rPr>
        <w:t>tradisi yang masih eksis hingga saat ini pada masyarakat manggarai.</w:t>
      </w:r>
      <w:r w:rsidR="00F648B7">
        <w:rPr>
          <w:rFonts w:ascii="Times New Roman" w:hAnsi="Times New Roman" w:cs="Times New Roman"/>
          <w:sz w:val="24"/>
          <w:lang w:val="en-US"/>
        </w:rPr>
        <w:t xml:space="preserve"> Secara singkat tradisi kump</w:t>
      </w:r>
      <w:r w:rsidR="00A36BC6">
        <w:rPr>
          <w:rFonts w:ascii="Times New Roman" w:hAnsi="Times New Roman" w:cs="Times New Roman"/>
          <w:sz w:val="24"/>
          <w:lang w:val="en-US"/>
        </w:rPr>
        <w:t>ul koper dapat diartikan dengan kegiatan untuk mengumpulakn uang dengan tujuan utama untuk membantu seorang anak laki-laki atau seorang pria dalam menyelesaikan belisnya sebelum menikah.</w:t>
      </w:r>
      <w:r w:rsidR="007D2741">
        <w:rPr>
          <w:rFonts w:ascii="Times New Roman" w:hAnsi="Times New Roman" w:cs="Times New Roman"/>
          <w:sz w:val="24"/>
          <w:lang w:val="en-US"/>
        </w:rPr>
        <w:t xml:space="preserve"> Namun lebih dari itu, selain mengumpulkan uang, </w:t>
      </w:r>
      <w:r w:rsidR="00D4750E">
        <w:rPr>
          <w:rFonts w:ascii="Times New Roman" w:hAnsi="Times New Roman" w:cs="Times New Roman"/>
          <w:sz w:val="24"/>
          <w:lang w:val="en-US"/>
        </w:rPr>
        <w:t xml:space="preserve">orang-orang yang hadir dalam tradisi tersebut dengan sukarela untuk menyumbangkan tenaga dan fisik mereka dalam menyukseskan acara. Suatu hal yang menarik bahwa, tradisi kumpul kope bukan hanya dinilai sebagai suatu tradisi yang sudah ada sejak </w:t>
      </w:r>
      <w:r w:rsidR="00215531">
        <w:rPr>
          <w:rFonts w:ascii="Times New Roman" w:hAnsi="Times New Roman" w:cs="Times New Roman"/>
          <w:sz w:val="24"/>
          <w:lang w:val="en-US"/>
        </w:rPr>
        <w:t xml:space="preserve">dahulu, tetapi telah menjadi suatu kebiasaan yang sangat memberikan sumbangsih yang tinggi terhadap berbagai macam ritual adat dalam menyongsong pernikahan. </w:t>
      </w:r>
      <w:r w:rsidR="00904D40">
        <w:rPr>
          <w:rFonts w:ascii="Times New Roman" w:hAnsi="Times New Roman" w:cs="Times New Roman"/>
          <w:sz w:val="24"/>
          <w:lang w:val="en-US"/>
        </w:rPr>
        <w:t xml:space="preserve">Sebagai suatu kearifan lokal, tradisi ini tentu saja memiliki makna yang </w:t>
      </w:r>
      <w:r w:rsidR="00E05D7A">
        <w:rPr>
          <w:rFonts w:ascii="Times New Roman" w:hAnsi="Times New Roman" w:cs="Times New Roman"/>
          <w:sz w:val="24"/>
          <w:lang w:val="en-US"/>
        </w:rPr>
        <w:t xml:space="preserve">mendalam dan menjadi keunikan tersendiri yang tidak dimiliki oleh masyarakat lain. Adapun makna-makna yang terkadung dalam tradisi kumpul kope ialah. </w:t>
      </w:r>
      <w:r w:rsidR="00E05D7A" w:rsidRPr="00B34EF5">
        <w:rPr>
          <w:rFonts w:ascii="Times New Roman" w:hAnsi="Times New Roman" w:cs="Times New Roman"/>
          <w:i/>
          <w:sz w:val="24"/>
          <w:lang w:val="en-US"/>
        </w:rPr>
        <w:t>Pertama</w:t>
      </w:r>
      <w:r w:rsidR="00E05D7A">
        <w:rPr>
          <w:rFonts w:ascii="Times New Roman" w:hAnsi="Times New Roman" w:cs="Times New Roman"/>
          <w:sz w:val="24"/>
          <w:lang w:val="en-US"/>
        </w:rPr>
        <w:t xml:space="preserve">, </w:t>
      </w:r>
      <w:r w:rsidR="00073B25">
        <w:rPr>
          <w:rFonts w:ascii="Times New Roman" w:hAnsi="Times New Roman" w:cs="Times New Roman"/>
          <w:sz w:val="24"/>
          <w:lang w:val="en-US"/>
        </w:rPr>
        <w:t xml:space="preserve">sebagai bentuk solidaritas sosial bahwasannya tradisi ini mempertegas akan pentinya sikap solider terhadap sesama yang sedang membutuhkan. </w:t>
      </w:r>
      <w:r w:rsidR="00073B25" w:rsidRPr="00B34EF5">
        <w:rPr>
          <w:rFonts w:ascii="Times New Roman" w:hAnsi="Times New Roman" w:cs="Times New Roman"/>
          <w:i/>
          <w:sz w:val="24"/>
          <w:lang w:val="en-US"/>
        </w:rPr>
        <w:t>Kedua</w:t>
      </w:r>
      <w:r w:rsidR="00073B25">
        <w:rPr>
          <w:rFonts w:ascii="Times New Roman" w:hAnsi="Times New Roman" w:cs="Times New Roman"/>
          <w:sz w:val="24"/>
          <w:lang w:val="en-US"/>
        </w:rPr>
        <w:t xml:space="preserve">, bentuk kekeluargaan dan keakraban. Dalam hal </w:t>
      </w:r>
      <w:r w:rsidR="0082768D">
        <w:rPr>
          <w:rFonts w:ascii="Times New Roman" w:hAnsi="Times New Roman" w:cs="Times New Roman"/>
          <w:sz w:val="24"/>
          <w:lang w:val="en-US"/>
        </w:rPr>
        <w:t>ini, tradisi kumpul</w:t>
      </w:r>
      <w:r w:rsidR="00941D46">
        <w:rPr>
          <w:rFonts w:ascii="Times New Roman" w:hAnsi="Times New Roman" w:cs="Times New Roman"/>
          <w:sz w:val="24"/>
          <w:lang w:val="en-US"/>
        </w:rPr>
        <w:t xml:space="preserve"> kope menjadi salah satu model keakraban dan kekeluargaan di dalam suatu kumpulan masyarakat. Karena itu, dibutuhkan dan diharapkan suatu sikap keterbukaan dan rasa saling membantu. Ketiga, sebagai bentuk persatuan dan persaudaraan.</w:t>
      </w:r>
      <w:r w:rsidR="00D85D5A">
        <w:rPr>
          <w:rFonts w:ascii="Times New Roman" w:hAnsi="Times New Roman" w:cs="Times New Roman"/>
          <w:sz w:val="24"/>
          <w:lang w:val="en-US"/>
        </w:rPr>
        <w:t xml:space="preserve"> Tradisi ini menjadi suatu kesempatan untuk membangun relasi persaudaran dan persatuan dalam hidup bermasyarakat. Persaudaraan itu selalu ditandai dengan canda tawa dan juga kegembiraan dalam </w:t>
      </w:r>
      <w:r w:rsidR="00690068">
        <w:rPr>
          <w:rFonts w:ascii="Times New Roman" w:hAnsi="Times New Roman" w:cs="Times New Roman"/>
          <w:sz w:val="24"/>
          <w:lang w:val="en-US"/>
        </w:rPr>
        <w:t xml:space="preserve">hidup. </w:t>
      </w:r>
      <w:r w:rsidR="00690068" w:rsidRPr="00B34EF5">
        <w:rPr>
          <w:rFonts w:ascii="Times New Roman" w:hAnsi="Times New Roman" w:cs="Times New Roman"/>
          <w:i/>
          <w:sz w:val="24"/>
          <w:lang w:val="en-US"/>
        </w:rPr>
        <w:t>Keempat</w:t>
      </w:r>
      <w:r w:rsidR="00690068">
        <w:rPr>
          <w:rFonts w:ascii="Times New Roman" w:hAnsi="Times New Roman" w:cs="Times New Roman"/>
          <w:sz w:val="24"/>
          <w:lang w:val="en-US"/>
        </w:rPr>
        <w:t xml:space="preserve"> sebagai bentuk dukungan. </w:t>
      </w:r>
      <w:r w:rsidR="00690068">
        <w:rPr>
          <w:rFonts w:ascii="Times New Roman" w:hAnsi="Times New Roman" w:cs="Times New Roman"/>
          <w:sz w:val="24"/>
          <w:lang w:val="en-US"/>
        </w:rPr>
        <w:lastRenderedPageBreak/>
        <w:t xml:space="preserve">Tradisi </w:t>
      </w:r>
      <w:r w:rsidR="00690068" w:rsidRPr="00B34EF5">
        <w:rPr>
          <w:rFonts w:ascii="Times New Roman" w:hAnsi="Times New Roman" w:cs="Times New Roman"/>
          <w:i/>
          <w:sz w:val="24"/>
          <w:lang w:val="en-US"/>
        </w:rPr>
        <w:t>kumpul kope</w:t>
      </w:r>
      <w:r w:rsidR="00690068">
        <w:rPr>
          <w:rFonts w:ascii="Times New Roman" w:hAnsi="Times New Roman" w:cs="Times New Roman"/>
          <w:sz w:val="24"/>
          <w:lang w:val="en-US"/>
        </w:rPr>
        <w:t xml:space="preserve"> sebenarnya salah satu bentuk dukungan dari anggota masyarakat terhdap seorang anak laki-laki yang hendak menikah. Dukungan itu tidak hanya melalui uang tetapi juga dengan tenaga dan fisik mereka</w:t>
      </w:r>
      <w:r w:rsidR="007D2D68">
        <w:rPr>
          <w:rFonts w:ascii="Times New Roman" w:hAnsi="Times New Roman" w:cs="Times New Roman"/>
          <w:sz w:val="24"/>
          <w:lang w:val="en-US"/>
        </w:rPr>
        <w:t xml:space="preserve">. Makna-makna inilah yang menjadikan tradisi </w:t>
      </w:r>
      <w:r w:rsidR="007D2D68" w:rsidRPr="00B34EF5">
        <w:rPr>
          <w:rFonts w:ascii="Times New Roman" w:hAnsi="Times New Roman" w:cs="Times New Roman"/>
          <w:i/>
          <w:sz w:val="24"/>
          <w:lang w:val="en-US"/>
        </w:rPr>
        <w:t>kumpul</w:t>
      </w:r>
      <w:r w:rsidR="007D2D68">
        <w:rPr>
          <w:rFonts w:ascii="Times New Roman" w:hAnsi="Times New Roman" w:cs="Times New Roman"/>
          <w:sz w:val="24"/>
          <w:lang w:val="en-US"/>
        </w:rPr>
        <w:t xml:space="preserve"> </w:t>
      </w:r>
      <w:r w:rsidR="007D2D68" w:rsidRPr="00B34EF5">
        <w:rPr>
          <w:rFonts w:ascii="Times New Roman" w:hAnsi="Times New Roman" w:cs="Times New Roman"/>
          <w:i/>
          <w:sz w:val="24"/>
          <w:lang w:val="en-US"/>
        </w:rPr>
        <w:t>kope</w:t>
      </w:r>
      <w:r w:rsidR="007D2D68">
        <w:rPr>
          <w:rFonts w:ascii="Times New Roman" w:hAnsi="Times New Roman" w:cs="Times New Roman"/>
          <w:sz w:val="24"/>
          <w:lang w:val="en-US"/>
        </w:rPr>
        <w:t xml:space="preserve"> tetap eksis hingga saat in</w:t>
      </w:r>
      <w:r w:rsidR="00B34EF5">
        <w:rPr>
          <w:rFonts w:ascii="Times New Roman" w:hAnsi="Times New Roman" w:cs="Times New Roman"/>
          <w:sz w:val="24"/>
          <w:lang w:val="en-US"/>
        </w:rPr>
        <w:t>i pada masyarakat M</w:t>
      </w:r>
      <w:r w:rsidR="007D2D68">
        <w:rPr>
          <w:rFonts w:ascii="Times New Roman" w:hAnsi="Times New Roman" w:cs="Times New Roman"/>
          <w:sz w:val="24"/>
          <w:lang w:val="en-US"/>
        </w:rPr>
        <w:t>anggarai pada umumnya.</w:t>
      </w: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382F2F" w:rsidRDefault="00382F2F" w:rsidP="00C91DFA">
      <w:pPr>
        <w:spacing w:line="360" w:lineRule="auto"/>
        <w:jc w:val="both"/>
        <w:rPr>
          <w:rFonts w:ascii="Times New Roman" w:hAnsi="Times New Roman" w:cs="Times New Roman"/>
          <w:sz w:val="24"/>
          <w:lang w:val="en-US"/>
        </w:rPr>
      </w:pPr>
    </w:p>
    <w:p w:rsidR="00B23008" w:rsidRDefault="00B23008" w:rsidP="00CA6B53">
      <w:pPr>
        <w:spacing w:line="360" w:lineRule="auto"/>
        <w:jc w:val="both"/>
        <w:rPr>
          <w:rFonts w:ascii="Times New Roman" w:hAnsi="Times New Roman" w:cs="Times New Roman"/>
          <w:sz w:val="24"/>
          <w:szCs w:val="24"/>
          <w:lang w:val="en-US"/>
        </w:rPr>
      </w:pPr>
    </w:p>
    <w:p w:rsidR="00B23008" w:rsidRDefault="00B23008" w:rsidP="00CA6B53">
      <w:pPr>
        <w:spacing w:line="360" w:lineRule="auto"/>
        <w:jc w:val="both"/>
        <w:rPr>
          <w:rFonts w:ascii="Times New Roman" w:hAnsi="Times New Roman" w:cs="Times New Roman"/>
          <w:sz w:val="24"/>
          <w:szCs w:val="24"/>
          <w:lang w:val="en-US"/>
        </w:rPr>
      </w:pPr>
    </w:p>
    <w:p w:rsidR="00095605" w:rsidRPr="00540026" w:rsidRDefault="00F050AD" w:rsidP="00CA6B53">
      <w:pPr>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lastRenderedPageBreak/>
        <w:t>Daftar pustaka</w:t>
      </w:r>
    </w:p>
    <w:p w:rsidR="00095605" w:rsidRPr="00540026" w:rsidRDefault="00095605" w:rsidP="00CA6B53">
      <w:pPr>
        <w:pStyle w:val="FootnoteText"/>
        <w:spacing w:line="360" w:lineRule="auto"/>
        <w:jc w:val="both"/>
        <w:rPr>
          <w:rFonts w:ascii="Times New Roman" w:hAnsi="Times New Roman" w:cs="Times New Roman"/>
          <w:b/>
          <w:sz w:val="24"/>
          <w:szCs w:val="24"/>
          <w:lang w:val="en-US"/>
        </w:rPr>
      </w:pPr>
      <w:r w:rsidRPr="00540026">
        <w:rPr>
          <w:rFonts w:ascii="Times New Roman" w:hAnsi="Times New Roman" w:cs="Times New Roman"/>
          <w:b/>
          <w:sz w:val="24"/>
          <w:szCs w:val="24"/>
          <w:lang w:val="en-US"/>
        </w:rPr>
        <w:t>B</w:t>
      </w:r>
      <w:r w:rsidR="00037DB9" w:rsidRPr="00540026">
        <w:rPr>
          <w:rFonts w:ascii="Times New Roman" w:hAnsi="Times New Roman" w:cs="Times New Roman"/>
          <w:b/>
          <w:sz w:val="24"/>
          <w:szCs w:val="24"/>
          <w:lang w:val="en-US"/>
        </w:rPr>
        <w:t>uku-B</w:t>
      </w:r>
      <w:r w:rsidRPr="00540026">
        <w:rPr>
          <w:rFonts w:ascii="Times New Roman" w:hAnsi="Times New Roman" w:cs="Times New Roman"/>
          <w:b/>
          <w:sz w:val="24"/>
          <w:szCs w:val="24"/>
          <w:lang w:val="en-US"/>
        </w:rPr>
        <w:t>uku</w:t>
      </w:r>
    </w:p>
    <w:p w:rsidR="006B0732" w:rsidRDefault="00E60CAC"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Deki, Kanisius Teobaldus. </w:t>
      </w:r>
      <w:r w:rsidRPr="00540026">
        <w:rPr>
          <w:rFonts w:ascii="Times New Roman" w:hAnsi="Times New Roman" w:cs="Times New Roman"/>
          <w:i/>
          <w:sz w:val="24"/>
          <w:szCs w:val="24"/>
          <w:lang w:val="en-US"/>
        </w:rPr>
        <w:t>Tradisi Lisan Orang Manggarai.</w:t>
      </w:r>
      <w:r w:rsidRPr="00540026">
        <w:rPr>
          <w:rFonts w:ascii="Times New Roman" w:hAnsi="Times New Roman" w:cs="Times New Roman"/>
          <w:sz w:val="24"/>
          <w:szCs w:val="24"/>
          <w:lang w:val="en-US"/>
        </w:rPr>
        <w:t xml:space="preserve"> Jakarta: Parrhesia Institut Jakarta, </w:t>
      </w:r>
    </w:p>
    <w:p w:rsidR="009A7739" w:rsidRPr="00540026" w:rsidRDefault="006B0732" w:rsidP="00CA6B53">
      <w:pPr>
        <w:pStyle w:val="FootnoteT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0CAC" w:rsidRPr="00540026">
        <w:rPr>
          <w:rFonts w:ascii="Times New Roman" w:hAnsi="Times New Roman" w:cs="Times New Roman"/>
          <w:sz w:val="24"/>
          <w:szCs w:val="24"/>
          <w:lang w:val="en-US"/>
        </w:rPr>
        <w:t>2011.</w:t>
      </w:r>
    </w:p>
    <w:p w:rsidR="006B0732" w:rsidRDefault="00E60CAC" w:rsidP="00CA6B53">
      <w:pPr>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Daeng, Hans J. </w:t>
      </w:r>
      <w:r w:rsidRPr="00540026">
        <w:rPr>
          <w:rFonts w:ascii="Times New Roman" w:hAnsi="Times New Roman" w:cs="Times New Roman"/>
          <w:i/>
          <w:sz w:val="24"/>
          <w:szCs w:val="24"/>
          <w:lang w:val="en-US"/>
        </w:rPr>
        <w:t>Manusia, Kebudayaan Dan Lingkungan: Tinjauan Antropologis</w:t>
      </w:r>
      <w:r w:rsidRPr="00540026">
        <w:rPr>
          <w:rFonts w:ascii="Times New Roman" w:hAnsi="Times New Roman" w:cs="Times New Roman"/>
          <w:sz w:val="24"/>
          <w:szCs w:val="24"/>
          <w:lang w:val="en-US"/>
        </w:rPr>
        <w:t xml:space="preserve">. Yogyakarta: </w:t>
      </w:r>
    </w:p>
    <w:p w:rsidR="00E60CAC" w:rsidRPr="00540026" w:rsidRDefault="00E60CAC" w:rsidP="00CA6B53">
      <w:pPr>
        <w:spacing w:line="360" w:lineRule="auto"/>
        <w:ind w:firstLine="720"/>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Pustaka</w:t>
      </w:r>
      <w:r w:rsidR="006B0732">
        <w:rPr>
          <w:rFonts w:ascii="Times New Roman" w:hAnsi="Times New Roman" w:cs="Times New Roman"/>
          <w:sz w:val="24"/>
          <w:szCs w:val="24"/>
          <w:lang w:val="en-US"/>
        </w:rPr>
        <w:t xml:space="preserve"> </w:t>
      </w:r>
      <w:r w:rsidRPr="00540026">
        <w:rPr>
          <w:rFonts w:ascii="Times New Roman" w:hAnsi="Times New Roman" w:cs="Times New Roman"/>
          <w:sz w:val="24"/>
          <w:szCs w:val="24"/>
          <w:lang w:val="en-US"/>
        </w:rPr>
        <w:t xml:space="preserve">Pelajar Cetakan III, 2008. </w:t>
      </w:r>
    </w:p>
    <w:p w:rsidR="006B0732" w:rsidRDefault="00E60CAC"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Ndung, Yustina. </w:t>
      </w:r>
      <w:r w:rsidRPr="00540026">
        <w:rPr>
          <w:rFonts w:ascii="Times New Roman" w:hAnsi="Times New Roman" w:cs="Times New Roman"/>
          <w:i/>
          <w:sz w:val="24"/>
          <w:szCs w:val="24"/>
          <w:lang w:val="en-US"/>
        </w:rPr>
        <w:t>Etos dan Spirit Hidup Orang Manggarai</w:t>
      </w:r>
      <w:r w:rsidRPr="00540026">
        <w:rPr>
          <w:rFonts w:ascii="Times New Roman" w:hAnsi="Times New Roman" w:cs="Times New Roman"/>
          <w:sz w:val="24"/>
          <w:szCs w:val="24"/>
          <w:lang w:val="en-US"/>
        </w:rPr>
        <w:t xml:space="preserve">. Malang: Penerbit Universitas </w:t>
      </w:r>
    </w:p>
    <w:p w:rsidR="009A7739" w:rsidRPr="00540026" w:rsidRDefault="00E60CAC" w:rsidP="00CA6B53">
      <w:pPr>
        <w:pStyle w:val="FootnoteText"/>
        <w:spacing w:line="360" w:lineRule="auto"/>
        <w:ind w:firstLine="720"/>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Negeri Malang, 2019.</w:t>
      </w:r>
      <w:r w:rsidR="00446274" w:rsidRPr="00540026">
        <w:rPr>
          <w:rFonts w:ascii="Times New Roman" w:hAnsi="Times New Roman" w:cs="Times New Roman"/>
          <w:sz w:val="24"/>
          <w:szCs w:val="24"/>
          <w:lang w:val="en-US"/>
        </w:rPr>
        <w:t xml:space="preserve"> </w:t>
      </w:r>
    </w:p>
    <w:p w:rsidR="006B0732" w:rsidRDefault="00446274"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Lesmana, Sri Jaya. </w:t>
      </w:r>
      <w:r w:rsidRPr="00540026">
        <w:rPr>
          <w:rFonts w:ascii="Times New Roman" w:hAnsi="Times New Roman" w:cs="Times New Roman"/>
          <w:i/>
          <w:sz w:val="24"/>
          <w:szCs w:val="24"/>
          <w:lang w:val="en-US"/>
        </w:rPr>
        <w:t>Hukum Adat Dalam Yurisprudens</w:t>
      </w:r>
      <w:r w:rsidRPr="00540026">
        <w:rPr>
          <w:rFonts w:ascii="Times New Roman" w:hAnsi="Times New Roman" w:cs="Times New Roman"/>
          <w:sz w:val="24"/>
          <w:szCs w:val="24"/>
          <w:lang w:val="en-US"/>
        </w:rPr>
        <w:t>. Tanggerang: PT. Bidara Cendekia</w:t>
      </w:r>
    </w:p>
    <w:p w:rsidR="009A7739" w:rsidRPr="00540026" w:rsidRDefault="00446274" w:rsidP="00CA6B53">
      <w:pPr>
        <w:pStyle w:val="FootnoteText"/>
        <w:spacing w:line="360" w:lineRule="auto"/>
        <w:ind w:firstLine="720"/>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 Ilmiah Nusantara, 2021.</w:t>
      </w:r>
    </w:p>
    <w:p w:rsidR="00E60CAC" w:rsidRPr="00540026" w:rsidRDefault="00F77D55" w:rsidP="00CA6B53">
      <w:pPr>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Jones, Pip</w:t>
      </w:r>
      <w:r w:rsidRPr="00540026">
        <w:rPr>
          <w:rFonts w:ascii="Times New Roman" w:hAnsi="Times New Roman" w:cs="Times New Roman"/>
          <w:i/>
          <w:sz w:val="24"/>
          <w:szCs w:val="24"/>
          <w:lang w:val="en-US"/>
        </w:rPr>
        <w:t>.  Pengantar Teori-Teori Sosial.</w:t>
      </w:r>
      <w:r w:rsidRPr="00540026">
        <w:rPr>
          <w:rFonts w:ascii="Times New Roman" w:hAnsi="Times New Roman" w:cs="Times New Roman"/>
          <w:sz w:val="24"/>
          <w:szCs w:val="24"/>
          <w:lang w:val="en-US"/>
        </w:rPr>
        <w:t xml:space="preserve"> Jakarta: Yayasan Obor Indonesia, 2009.</w:t>
      </w:r>
    </w:p>
    <w:p w:rsidR="00CD08EF" w:rsidRPr="00540026" w:rsidRDefault="00037DB9" w:rsidP="00CA6B53">
      <w:pPr>
        <w:spacing w:line="360" w:lineRule="auto"/>
        <w:jc w:val="both"/>
        <w:rPr>
          <w:rFonts w:ascii="Times New Roman" w:hAnsi="Times New Roman" w:cs="Times New Roman"/>
          <w:b/>
          <w:sz w:val="24"/>
          <w:szCs w:val="24"/>
          <w:lang w:val="en-US"/>
        </w:rPr>
      </w:pPr>
      <w:r w:rsidRPr="00540026">
        <w:rPr>
          <w:rFonts w:ascii="Times New Roman" w:hAnsi="Times New Roman" w:cs="Times New Roman"/>
          <w:b/>
          <w:sz w:val="24"/>
          <w:szCs w:val="24"/>
          <w:lang w:val="en-US"/>
        </w:rPr>
        <w:t>Artikel</w:t>
      </w:r>
    </w:p>
    <w:p w:rsidR="00540026" w:rsidRDefault="004A089A"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Adon, Mathias Jebaru. “Konsep Relasionalitas Orang Manggarai Dalam Budaya Hae Reba </w:t>
      </w:r>
    </w:p>
    <w:p w:rsidR="00037DB9" w:rsidRPr="00540026" w:rsidRDefault="00540026" w:rsidP="00CA6B53">
      <w:pPr>
        <w:pStyle w:val="FootnoteText"/>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089A" w:rsidRPr="00540026">
        <w:rPr>
          <w:rFonts w:ascii="Times New Roman" w:hAnsi="Times New Roman" w:cs="Times New Roman"/>
          <w:sz w:val="24"/>
          <w:szCs w:val="24"/>
          <w:lang w:val="en-US"/>
        </w:rPr>
        <w:t xml:space="preserve">Menurut Filsafat Gabriel Marcel”, </w:t>
      </w:r>
      <w:r w:rsidR="004A089A" w:rsidRPr="00540026">
        <w:rPr>
          <w:rFonts w:ascii="Times New Roman" w:hAnsi="Times New Roman" w:cs="Times New Roman"/>
          <w:i/>
          <w:sz w:val="24"/>
          <w:szCs w:val="24"/>
          <w:lang w:val="en-US"/>
        </w:rPr>
        <w:t>Jurnal Totobuang</w:t>
      </w:r>
      <w:r w:rsidR="004A089A" w:rsidRPr="00540026">
        <w:rPr>
          <w:rFonts w:ascii="Times New Roman" w:hAnsi="Times New Roman" w:cs="Times New Roman"/>
          <w:sz w:val="24"/>
          <w:szCs w:val="24"/>
          <w:lang w:val="en-US"/>
        </w:rPr>
        <w:t>, 10:2, Desember 2022.</w:t>
      </w:r>
    </w:p>
    <w:p w:rsidR="00540026" w:rsidRDefault="003E7ACF" w:rsidP="00CA6B53">
      <w:pPr>
        <w:pStyle w:val="FootnoteText"/>
        <w:spacing w:line="360" w:lineRule="auto"/>
        <w:jc w:val="both"/>
        <w:rPr>
          <w:rFonts w:ascii="Times New Roman" w:hAnsi="Times New Roman" w:cs="Times New Roman"/>
          <w:i/>
          <w:sz w:val="24"/>
          <w:szCs w:val="24"/>
          <w:lang w:val="en-US"/>
        </w:rPr>
      </w:pPr>
      <w:r w:rsidRPr="00540026">
        <w:rPr>
          <w:rFonts w:ascii="Times New Roman" w:hAnsi="Times New Roman" w:cs="Times New Roman"/>
          <w:sz w:val="24"/>
          <w:szCs w:val="24"/>
          <w:lang w:val="en-US"/>
        </w:rPr>
        <w:t xml:space="preserve">Dafiq, Nur. “Dinamika Psikologis Pada Masyarakat Manggarai Terkait Budaya Belis”. </w:t>
      </w:r>
      <w:r w:rsidRPr="00540026">
        <w:rPr>
          <w:rFonts w:ascii="Times New Roman" w:hAnsi="Times New Roman" w:cs="Times New Roman"/>
          <w:i/>
          <w:sz w:val="24"/>
          <w:szCs w:val="24"/>
          <w:lang w:val="en-US"/>
        </w:rPr>
        <w:t xml:space="preserve">Jurnal </w:t>
      </w:r>
    </w:p>
    <w:p w:rsidR="004A089A" w:rsidRPr="004372F1" w:rsidRDefault="00540026" w:rsidP="00CA6B53">
      <w:pPr>
        <w:pStyle w:val="FootnoteText"/>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ab/>
      </w:r>
      <w:r w:rsidR="003E7ACF" w:rsidRPr="00540026">
        <w:rPr>
          <w:rFonts w:ascii="Times New Roman" w:hAnsi="Times New Roman" w:cs="Times New Roman"/>
          <w:i/>
          <w:sz w:val="24"/>
          <w:szCs w:val="24"/>
          <w:lang w:val="en-US"/>
        </w:rPr>
        <w:t xml:space="preserve">Wawasan Kesehatan, </w:t>
      </w:r>
      <w:r w:rsidR="003E7ACF" w:rsidRPr="00540026">
        <w:rPr>
          <w:rFonts w:ascii="Times New Roman" w:hAnsi="Times New Roman" w:cs="Times New Roman"/>
          <w:sz w:val="24"/>
          <w:szCs w:val="24"/>
          <w:lang w:val="en-US"/>
        </w:rPr>
        <w:t>3:2, Desember 2018.</w:t>
      </w:r>
    </w:p>
    <w:p w:rsidR="00540026" w:rsidRDefault="00ED5072" w:rsidP="00CA6B53">
      <w:pPr>
        <w:pStyle w:val="FootnoteText"/>
        <w:spacing w:line="360" w:lineRule="auto"/>
        <w:jc w:val="both"/>
        <w:rPr>
          <w:rFonts w:ascii="Times New Roman" w:hAnsi="Times New Roman" w:cs="Times New Roman"/>
          <w:sz w:val="24"/>
          <w:szCs w:val="24"/>
        </w:rPr>
      </w:pPr>
      <w:r w:rsidRPr="00540026">
        <w:rPr>
          <w:rFonts w:ascii="Times New Roman" w:hAnsi="Times New Roman" w:cs="Times New Roman"/>
          <w:sz w:val="24"/>
          <w:szCs w:val="24"/>
        </w:rPr>
        <w:t>Japa</w:t>
      </w:r>
      <w:r w:rsidRPr="00540026">
        <w:rPr>
          <w:rFonts w:ascii="Times New Roman" w:hAnsi="Times New Roman" w:cs="Times New Roman"/>
          <w:sz w:val="24"/>
          <w:szCs w:val="24"/>
          <w:lang w:val="en-US"/>
        </w:rPr>
        <w:t>,</w:t>
      </w:r>
      <w:r w:rsidR="006F1954" w:rsidRPr="00540026">
        <w:rPr>
          <w:rFonts w:ascii="Times New Roman" w:hAnsi="Times New Roman" w:cs="Times New Roman"/>
          <w:sz w:val="24"/>
          <w:szCs w:val="24"/>
          <w:lang w:val="en-US"/>
        </w:rPr>
        <w:t xml:space="preserve"> </w:t>
      </w:r>
      <w:r w:rsidR="00226C40" w:rsidRPr="00540026">
        <w:rPr>
          <w:rFonts w:ascii="Times New Roman" w:hAnsi="Times New Roman" w:cs="Times New Roman"/>
          <w:sz w:val="24"/>
          <w:szCs w:val="24"/>
        </w:rPr>
        <w:t>Hendrikus Balzano</w:t>
      </w:r>
      <w:r w:rsidRPr="00540026">
        <w:rPr>
          <w:rFonts w:ascii="Times New Roman" w:hAnsi="Times New Roman" w:cs="Times New Roman"/>
          <w:sz w:val="24"/>
          <w:szCs w:val="24"/>
          <w:lang w:val="en-US"/>
        </w:rPr>
        <w:t>.</w:t>
      </w:r>
      <w:r w:rsidR="00226C40" w:rsidRPr="00540026">
        <w:rPr>
          <w:rFonts w:ascii="Times New Roman" w:hAnsi="Times New Roman" w:cs="Times New Roman"/>
          <w:sz w:val="24"/>
          <w:szCs w:val="24"/>
        </w:rPr>
        <w:t xml:space="preserve"> </w:t>
      </w:r>
      <w:r w:rsidR="00226C40" w:rsidRPr="00540026">
        <w:rPr>
          <w:rFonts w:ascii="Times New Roman" w:hAnsi="Times New Roman" w:cs="Times New Roman"/>
          <w:sz w:val="24"/>
          <w:szCs w:val="24"/>
          <w:lang w:val="en-US"/>
        </w:rPr>
        <w:t>“</w:t>
      </w:r>
      <w:r w:rsidR="00226C40" w:rsidRPr="00540026">
        <w:rPr>
          <w:rFonts w:ascii="Times New Roman" w:hAnsi="Times New Roman" w:cs="Times New Roman"/>
          <w:sz w:val="24"/>
          <w:szCs w:val="24"/>
        </w:rPr>
        <w:t xml:space="preserve">Praksis Budaya Lonto Leok Sebagai Wujud Pemersatu Orang </w:t>
      </w:r>
    </w:p>
    <w:p w:rsidR="001E2369" w:rsidRPr="00540026" w:rsidRDefault="00540026" w:rsidP="00CA6B53">
      <w:pPr>
        <w:pStyle w:val="FootnoteText"/>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226C40" w:rsidRPr="00540026">
        <w:rPr>
          <w:rFonts w:ascii="Times New Roman" w:hAnsi="Times New Roman" w:cs="Times New Roman"/>
          <w:sz w:val="24"/>
          <w:szCs w:val="24"/>
        </w:rPr>
        <w:t>Manggarai</w:t>
      </w:r>
      <w:r w:rsidR="00226C40" w:rsidRPr="00540026">
        <w:rPr>
          <w:rFonts w:ascii="Times New Roman" w:hAnsi="Times New Roman" w:cs="Times New Roman"/>
          <w:sz w:val="24"/>
          <w:szCs w:val="24"/>
          <w:lang w:val="en-US"/>
        </w:rPr>
        <w:t xml:space="preserve">”, </w:t>
      </w:r>
      <w:r w:rsidR="00ED5072" w:rsidRPr="00540026">
        <w:rPr>
          <w:rFonts w:ascii="Times New Roman" w:hAnsi="Times New Roman" w:cs="Times New Roman"/>
          <w:i/>
          <w:sz w:val="24"/>
          <w:szCs w:val="24"/>
          <w:lang w:val="en-US"/>
        </w:rPr>
        <w:t>J</w:t>
      </w:r>
      <w:r w:rsidR="00226C40" w:rsidRPr="00540026">
        <w:rPr>
          <w:rFonts w:ascii="Times New Roman" w:hAnsi="Times New Roman" w:cs="Times New Roman"/>
          <w:i/>
          <w:sz w:val="24"/>
          <w:szCs w:val="24"/>
          <w:lang w:val="en-US"/>
        </w:rPr>
        <w:t>urnal</w:t>
      </w:r>
      <w:r w:rsidR="00226C40" w:rsidRPr="00540026">
        <w:rPr>
          <w:rFonts w:ascii="Times New Roman" w:hAnsi="Times New Roman" w:cs="Times New Roman"/>
          <w:sz w:val="24"/>
          <w:szCs w:val="24"/>
          <w:lang w:val="en-US"/>
        </w:rPr>
        <w:t xml:space="preserve"> </w:t>
      </w:r>
      <w:r w:rsidR="00226C40" w:rsidRPr="00540026">
        <w:rPr>
          <w:rFonts w:ascii="Times New Roman" w:hAnsi="Times New Roman" w:cs="Times New Roman"/>
          <w:i/>
          <w:sz w:val="24"/>
          <w:szCs w:val="24"/>
        </w:rPr>
        <w:t>Budaya Nusantara</w:t>
      </w:r>
      <w:r w:rsidR="00226C40" w:rsidRPr="00540026">
        <w:rPr>
          <w:rFonts w:ascii="Times New Roman" w:hAnsi="Times New Roman" w:cs="Times New Roman"/>
          <w:sz w:val="24"/>
          <w:szCs w:val="24"/>
        </w:rPr>
        <w:t>, 6</w:t>
      </w:r>
      <w:r w:rsidR="00226C40" w:rsidRPr="00540026">
        <w:rPr>
          <w:rFonts w:ascii="Times New Roman" w:hAnsi="Times New Roman" w:cs="Times New Roman"/>
          <w:sz w:val="24"/>
          <w:szCs w:val="24"/>
          <w:lang w:val="en-US"/>
        </w:rPr>
        <w:t>:</w:t>
      </w:r>
      <w:r w:rsidR="00226C40" w:rsidRPr="00540026">
        <w:rPr>
          <w:rFonts w:ascii="Times New Roman" w:hAnsi="Times New Roman" w:cs="Times New Roman"/>
          <w:sz w:val="24"/>
          <w:szCs w:val="24"/>
        </w:rPr>
        <w:t>1</w:t>
      </w:r>
      <w:r w:rsidR="004A089A" w:rsidRPr="00540026">
        <w:rPr>
          <w:rFonts w:ascii="Times New Roman" w:hAnsi="Times New Roman" w:cs="Times New Roman"/>
          <w:sz w:val="24"/>
          <w:szCs w:val="24"/>
          <w:lang w:val="en-US"/>
        </w:rPr>
        <w:t xml:space="preserve">, </w:t>
      </w:r>
      <w:r w:rsidR="00226C40" w:rsidRPr="00540026">
        <w:rPr>
          <w:rFonts w:ascii="Times New Roman" w:hAnsi="Times New Roman" w:cs="Times New Roman"/>
          <w:sz w:val="24"/>
          <w:szCs w:val="24"/>
        </w:rPr>
        <w:t>Maret 2023</w:t>
      </w:r>
      <w:r w:rsidR="004A089A" w:rsidRPr="00540026">
        <w:rPr>
          <w:rFonts w:ascii="Times New Roman" w:hAnsi="Times New Roman" w:cs="Times New Roman"/>
          <w:sz w:val="24"/>
          <w:szCs w:val="24"/>
          <w:lang w:val="en-US"/>
        </w:rPr>
        <w:t>.</w:t>
      </w:r>
    </w:p>
    <w:p w:rsidR="00540026" w:rsidRDefault="002E690F"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Salemuddin, Reski Muh, Kornolia Febriani Sem, dan Akhiruddin. “Tradisi Kumpul Kope</w:t>
      </w:r>
    </w:p>
    <w:p w:rsidR="00BC4A6A" w:rsidRDefault="002E690F" w:rsidP="00CA6B53">
      <w:pPr>
        <w:pStyle w:val="FootnoteText"/>
        <w:spacing w:line="360" w:lineRule="auto"/>
        <w:ind w:firstLine="720"/>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(Studi Perkawinan Pada</w:t>
      </w:r>
      <w:r w:rsidR="00540026">
        <w:rPr>
          <w:rFonts w:ascii="Times New Roman" w:hAnsi="Times New Roman" w:cs="Times New Roman"/>
          <w:sz w:val="24"/>
          <w:szCs w:val="24"/>
          <w:lang w:val="en-US"/>
        </w:rPr>
        <w:t xml:space="preserve"> </w:t>
      </w:r>
      <w:r w:rsidRPr="00540026">
        <w:rPr>
          <w:rFonts w:ascii="Times New Roman" w:hAnsi="Times New Roman" w:cs="Times New Roman"/>
          <w:sz w:val="24"/>
          <w:szCs w:val="24"/>
          <w:lang w:val="en-US"/>
        </w:rPr>
        <w:t xml:space="preserve">Masyarakat Desa Tiwu Nampar Kecamatan Komodo </w:t>
      </w:r>
    </w:p>
    <w:p w:rsidR="00BC4A6A" w:rsidRDefault="002E690F" w:rsidP="00CA6B53">
      <w:pPr>
        <w:pStyle w:val="FootnoteText"/>
        <w:spacing w:line="360" w:lineRule="auto"/>
        <w:ind w:firstLine="720"/>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Kabupaten Manggarai Barat”. </w:t>
      </w:r>
      <w:r w:rsidRPr="00540026">
        <w:rPr>
          <w:rFonts w:ascii="Times New Roman" w:hAnsi="Times New Roman" w:cs="Times New Roman"/>
          <w:i/>
          <w:sz w:val="24"/>
          <w:szCs w:val="24"/>
          <w:lang w:val="en-US"/>
        </w:rPr>
        <w:t>Journal of Innovation Research and Knowledge</w:t>
      </w:r>
      <w:r w:rsidRPr="00540026">
        <w:rPr>
          <w:rFonts w:ascii="Times New Roman" w:hAnsi="Times New Roman" w:cs="Times New Roman"/>
          <w:sz w:val="24"/>
          <w:szCs w:val="24"/>
          <w:lang w:val="en-US"/>
        </w:rPr>
        <w:t xml:space="preserve"> 1:10, </w:t>
      </w:r>
    </w:p>
    <w:p w:rsidR="001E2369" w:rsidRPr="00540026" w:rsidRDefault="002E690F" w:rsidP="00CA6B53">
      <w:pPr>
        <w:pStyle w:val="FootnoteText"/>
        <w:spacing w:line="360" w:lineRule="auto"/>
        <w:ind w:firstLine="720"/>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Maret 2022.</w:t>
      </w:r>
    </w:p>
    <w:p w:rsidR="00CA6B53" w:rsidRDefault="00947805"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Nase, Vinsensius dan Keristian Dahurandi. “Analisis Integrasi Nilai Pancasila Dalam Budaya </w:t>
      </w:r>
    </w:p>
    <w:p w:rsidR="00947805" w:rsidRPr="004372F1" w:rsidRDefault="00CA6B53" w:rsidP="00CA6B53">
      <w:pPr>
        <w:pStyle w:val="FootnoteText"/>
        <w:spacing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ab/>
      </w:r>
      <w:r w:rsidR="00947805" w:rsidRPr="00540026">
        <w:rPr>
          <w:rFonts w:ascii="Times New Roman" w:hAnsi="Times New Roman" w:cs="Times New Roman"/>
          <w:sz w:val="24"/>
          <w:szCs w:val="24"/>
          <w:lang w:val="en-US"/>
        </w:rPr>
        <w:t xml:space="preserve">Manggarai”. </w:t>
      </w:r>
      <w:r w:rsidR="00947805" w:rsidRPr="00540026">
        <w:rPr>
          <w:rFonts w:ascii="Times New Roman" w:hAnsi="Times New Roman" w:cs="Times New Roman"/>
          <w:i/>
          <w:sz w:val="24"/>
          <w:szCs w:val="24"/>
          <w:lang w:val="en-US"/>
        </w:rPr>
        <w:t>Materi Seminar Hasil Riset Dan Pengabdian</w:t>
      </w:r>
      <w:r w:rsidR="00947805" w:rsidRPr="00540026">
        <w:rPr>
          <w:rFonts w:ascii="Times New Roman" w:hAnsi="Times New Roman" w:cs="Times New Roman"/>
          <w:sz w:val="24"/>
          <w:szCs w:val="24"/>
          <w:lang w:val="en-US"/>
        </w:rPr>
        <w:t>, Surabaya 6 April 2022.</w:t>
      </w:r>
    </w:p>
    <w:p w:rsidR="006F1954" w:rsidRDefault="006F1954" w:rsidP="00CA6B53">
      <w:pPr>
        <w:pStyle w:val="FootnoteText"/>
        <w:spacing w:line="360" w:lineRule="auto"/>
        <w:jc w:val="both"/>
        <w:rPr>
          <w:rFonts w:ascii="Times New Roman" w:hAnsi="Times New Roman" w:cs="Times New Roman"/>
          <w:sz w:val="24"/>
          <w:szCs w:val="24"/>
          <w:lang w:val="en-US"/>
        </w:rPr>
      </w:pPr>
    </w:p>
    <w:p w:rsidR="00CA6B53" w:rsidRPr="00CA6B53" w:rsidRDefault="00CA6B53" w:rsidP="00CA6B53">
      <w:pPr>
        <w:pStyle w:val="FootnoteText"/>
        <w:spacing w:line="360" w:lineRule="auto"/>
        <w:jc w:val="both"/>
        <w:rPr>
          <w:rFonts w:ascii="Times New Roman" w:hAnsi="Times New Roman" w:cs="Times New Roman"/>
          <w:b/>
          <w:sz w:val="24"/>
          <w:szCs w:val="24"/>
          <w:lang w:val="en-US"/>
        </w:rPr>
      </w:pPr>
      <w:r w:rsidRPr="00CA6B53">
        <w:rPr>
          <w:rFonts w:ascii="Times New Roman" w:hAnsi="Times New Roman" w:cs="Times New Roman"/>
          <w:b/>
          <w:sz w:val="24"/>
          <w:szCs w:val="24"/>
          <w:lang w:val="en-US"/>
        </w:rPr>
        <w:t>Wawancara</w:t>
      </w:r>
      <w:r>
        <w:rPr>
          <w:rFonts w:ascii="Times New Roman" w:hAnsi="Times New Roman" w:cs="Times New Roman"/>
          <w:b/>
          <w:sz w:val="24"/>
          <w:szCs w:val="24"/>
          <w:lang w:val="en-US"/>
        </w:rPr>
        <w:t xml:space="preserve"> </w:t>
      </w:r>
    </w:p>
    <w:p w:rsidR="001E2369" w:rsidRPr="00540026" w:rsidRDefault="00D93E58"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Fardi,Yohanes. Wawancara melalui telepon, </w:t>
      </w:r>
      <w:r w:rsidR="00226C40" w:rsidRPr="00540026">
        <w:rPr>
          <w:rFonts w:ascii="Times New Roman" w:hAnsi="Times New Roman" w:cs="Times New Roman"/>
          <w:sz w:val="24"/>
          <w:szCs w:val="24"/>
          <w:lang w:val="en-US"/>
        </w:rPr>
        <w:t>01 september 2024</w:t>
      </w:r>
      <w:r w:rsidRPr="00540026">
        <w:rPr>
          <w:rFonts w:ascii="Times New Roman" w:hAnsi="Times New Roman" w:cs="Times New Roman"/>
          <w:sz w:val="24"/>
          <w:szCs w:val="24"/>
          <w:lang w:val="en-US"/>
        </w:rPr>
        <w:t>.</w:t>
      </w:r>
    </w:p>
    <w:p w:rsidR="00754795" w:rsidRPr="00540026" w:rsidRDefault="00226C40" w:rsidP="00CA6B53">
      <w:pPr>
        <w:pStyle w:val="FootnoteText"/>
        <w:spacing w:line="360" w:lineRule="auto"/>
        <w:jc w:val="both"/>
        <w:rPr>
          <w:rFonts w:ascii="Times New Roman" w:hAnsi="Times New Roman" w:cs="Times New Roman"/>
          <w:sz w:val="24"/>
          <w:szCs w:val="24"/>
          <w:lang w:val="en-US"/>
        </w:rPr>
      </w:pPr>
      <w:r w:rsidRPr="00540026">
        <w:rPr>
          <w:rFonts w:ascii="Times New Roman" w:hAnsi="Times New Roman" w:cs="Times New Roman"/>
          <w:sz w:val="24"/>
          <w:szCs w:val="24"/>
          <w:lang w:val="en-US"/>
        </w:rPr>
        <w:t xml:space="preserve">Runjung, </w:t>
      </w:r>
      <w:r w:rsidR="00D93E58" w:rsidRPr="00540026">
        <w:rPr>
          <w:rFonts w:ascii="Times New Roman" w:hAnsi="Times New Roman" w:cs="Times New Roman"/>
          <w:sz w:val="24"/>
          <w:szCs w:val="24"/>
          <w:lang w:val="en-US"/>
        </w:rPr>
        <w:t xml:space="preserve">Fransiskus. Wawancara melalui telepon </w:t>
      </w:r>
      <w:r w:rsidR="00754795" w:rsidRPr="00540026">
        <w:rPr>
          <w:rFonts w:ascii="Times New Roman" w:hAnsi="Times New Roman" w:cs="Times New Roman"/>
          <w:sz w:val="24"/>
          <w:szCs w:val="24"/>
          <w:lang w:val="en-US"/>
        </w:rPr>
        <w:t>11 September 2024</w:t>
      </w:r>
      <w:r w:rsidR="001E2369" w:rsidRPr="00540026">
        <w:rPr>
          <w:rFonts w:ascii="Times New Roman" w:hAnsi="Times New Roman" w:cs="Times New Roman"/>
          <w:sz w:val="24"/>
          <w:szCs w:val="24"/>
          <w:lang w:val="en-US"/>
        </w:rPr>
        <w:t>.</w:t>
      </w:r>
    </w:p>
    <w:p w:rsidR="00E60CAC" w:rsidRPr="00540026" w:rsidRDefault="00E60CAC" w:rsidP="00C91DFA">
      <w:pPr>
        <w:spacing w:line="360" w:lineRule="auto"/>
        <w:jc w:val="both"/>
        <w:rPr>
          <w:rFonts w:ascii="Times New Roman" w:hAnsi="Times New Roman" w:cs="Times New Roman"/>
          <w:sz w:val="24"/>
          <w:szCs w:val="24"/>
          <w:lang w:val="en-US"/>
        </w:rPr>
      </w:pPr>
      <w:bookmarkStart w:id="0" w:name="_GoBack"/>
      <w:bookmarkEnd w:id="0"/>
    </w:p>
    <w:sectPr w:rsidR="00E60CAC" w:rsidRPr="00540026" w:rsidSect="000C130D">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B6" w:rsidRDefault="00845FB6" w:rsidP="00B66F30">
      <w:pPr>
        <w:spacing w:after="0" w:line="240" w:lineRule="auto"/>
      </w:pPr>
      <w:r>
        <w:separator/>
      </w:r>
    </w:p>
  </w:endnote>
  <w:endnote w:type="continuationSeparator" w:id="0">
    <w:p w:rsidR="00845FB6" w:rsidRDefault="00845FB6" w:rsidP="00B6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B6" w:rsidRDefault="00845FB6" w:rsidP="00B66F30">
      <w:pPr>
        <w:spacing w:after="0" w:line="240" w:lineRule="auto"/>
      </w:pPr>
      <w:r>
        <w:separator/>
      </w:r>
    </w:p>
  </w:footnote>
  <w:footnote w:type="continuationSeparator" w:id="0">
    <w:p w:rsidR="00845FB6" w:rsidRDefault="00845FB6" w:rsidP="00B66F30">
      <w:pPr>
        <w:spacing w:after="0" w:line="240" w:lineRule="auto"/>
      </w:pPr>
      <w:r>
        <w:continuationSeparator/>
      </w:r>
    </w:p>
  </w:footnote>
  <w:footnote w:id="1">
    <w:p w:rsidR="001B3895" w:rsidRPr="002171D9" w:rsidRDefault="001B3895"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7763C0" w:rsidRPr="002171D9">
        <w:rPr>
          <w:rFonts w:ascii="Times New Roman" w:hAnsi="Times New Roman" w:cs="Times New Roman"/>
        </w:rPr>
        <w:t>Hendrikus Balzano Japa</w:t>
      </w:r>
      <w:r w:rsidR="007763C0" w:rsidRPr="002171D9">
        <w:rPr>
          <w:rFonts w:ascii="Times New Roman" w:hAnsi="Times New Roman" w:cs="Times New Roman"/>
          <w:lang w:val="en-US"/>
        </w:rPr>
        <w:t xml:space="preserve">, </w:t>
      </w:r>
      <w:r w:rsidR="003B1607" w:rsidRPr="002171D9">
        <w:rPr>
          <w:rFonts w:ascii="Times New Roman" w:hAnsi="Times New Roman" w:cs="Times New Roman"/>
          <w:lang w:val="en-US"/>
        </w:rPr>
        <w:t>“</w:t>
      </w:r>
      <w:r w:rsidR="003B1607" w:rsidRPr="002171D9">
        <w:rPr>
          <w:rFonts w:ascii="Times New Roman" w:hAnsi="Times New Roman" w:cs="Times New Roman"/>
        </w:rPr>
        <w:t>Praksis Budaya Lonto Leok Sebagai Wujud Pemersatu Orang Manggarai</w:t>
      </w:r>
      <w:r w:rsidR="008A323C" w:rsidRPr="002171D9">
        <w:rPr>
          <w:rFonts w:ascii="Times New Roman" w:hAnsi="Times New Roman" w:cs="Times New Roman"/>
          <w:lang w:val="en-US"/>
        </w:rPr>
        <w:t>”,</w:t>
      </w:r>
      <w:r w:rsidR="003B1607" w:rsidRPr="002171D9">
        <w:rPr>
          <w:rFonts w:ascii="Times New Roman" w:hAnsi="Times New Roman" w:cs="Times New Roman"/>
          <w:lang w:val="en-US"/>
        </w:rPr>
        <w:t xml:space="preserve"> </w:t>
      </w:r>
      <w:r w:rsidR="00856AC9">
        <w:rPr>
          <w:rFonts w:ascii="Times New Roman" w:hAnsi="Times New Roman" w:cs="Times New Roman"/>
          <w:i/>
          <w:lang w:val="en-US"/>
        </w:rPr>
        <w:t>J</w:t>
      </w:r>
      <w:r w:rsidR="007763C0" w:rsidRPr="002171D9">
        <w:rPr>
          <w:rFonts w:ascii="Times New Roman" w:hAnsi="Times New Roman" w:cs="Times New Roman"/>
          <w:i/>
          <w:lang w:val="en-US"/>
        </w:rPr>
        <w:t>urnal</w:t>
      </w:r>
      <w:r w:rsidR="007763C0" w:rsidRPr="002171D9">
        <w:rPr>
          <w:rFonts w:ascii="Times New Roman" w:hAnsi="Times New Roman" w:cs="Times New Roman"/>
          <w:lang w:val="en-US"/>
        </w:rPr>
        <w:t xml:space="preserve"> </w:t>
      </w:r>
      <w:r w:rsidR="007763C0" w:rsidRPr="002171D9">
        <w:rPr>
          <w:rFonts w:ascii="Times New Roman" w:hAnsi="Times New Roman" w:cs="Times New Roman"/>
          <w:i/>
        </w:rPr>
        <w:t>Budaya Nusantara</w:t>
      </w:r>
      <w:r w:rsidR="008A323C" w:rsidRPr="002171D9">
        <w:rPr>
          <w:rFonts w:ascii="Times New Roman" w:hAnsi="Times New Roman" w:cs="Times New Roman"/>
        </w:rPr>
        <w:t xml:space="preserve">, </w:t>
      </w:r>
      <w:r w:rsidR="007763C0" w:rsidRPr="002171D9">
        <w:rPr>
          <w:rFonts w:ascii="Times New Roman" w:hAnsi="Times New Roman" w:cs="Times New Roman"/>
        </w:rPr>
        <w:t>6</w:t>
      </w:r>
      <w:r w:rsidR="008A323C" w:rsidRPr="002171D9">
        <w:rPr>
          <w:rFonts w:ascii="Times New Roman" w:hAnsi="Times New Roman" w:cs="Times New Roman"/>
          <w:lang w:val="en-US"/>
        </w:rPr>
        <w:t>:</w:t>
      </w:r>
      <w:r w:rsidR="008A323C" w:rsidRPr="002171D9">
        <w:rPr>
          <w:rFonts w:ascii="Times New Roman" w:hAnsi="Times New Roman" w:cs="Times New Roman"/>
        </w:rPr>
        <w:t>1</w:t>
      </w:r>
      <w:r w:rsidR="007763C0" w:rsidRPr="002171D9">
        <w:rPr>
          <w:rFonts w:ascii="Times New Roman" w:hAnsi="Times New Roman" w:cs="Times New Roman"/>
        </w:rPr>
        <w:t xml:space="preserve"> (</w:t>
      </w:r>
      <w:r w:rsidR="00A8399F">
        <w:rPr>
          <w:rFonts w:ascii="Times New Roman" w:hAnsi="Times New Roman" w:cs="Times New Roman"/>
          <w:lang w:val="en-US"/>
        </w:rPr>
        <w:t xml:space="preserve">Malang: </w:t>
      </w:r>
      <w:r w:rsidR="007763C0" w:rsidRPr="002171D9">
        <w:rPr>
          <w:rFonts w:ascii="Times New Roman" w:hAnsi="Times New Roman" w:cs="Times New Roman"/>
        </w:rPr>
        <w:t>Maret 2023</w:t>
      </w:r>
      <w:r w:rsidR="008A323C" w:rsidRPr="002171D9">
        <w:rPr>
          <w:rFonts w:ascii="Times New Roman" w:hAnsi="Times New Roman" w:cs="Times New Roman"/>
          <w:lang w:val="en-US"/>
        </w:rPr>
        <w:t xml:space="preserve">), hlm. </w:t>
      </w:r>
      <w:r w:rsidRPr="002171D9">
        <w:rPr>
          <w:rFonts w:ascii="Times New Roman" w:hAnsi="Times New Roman" w:cs="Times New Roman"/>
          <w:lang w:val="en-US"/>
        </w:rPr>
        <w:t>197</w:t>
      </w:r>
    </w:p>
  </w:footnote>
  <w:footnote w:id="2">
    <w:p w:rsidR="00B66F30" w:rsidRPr="002171D9" w:rsidRDefault="00B66F30"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Pr="002171D9">
        <w:rPr>
          <w:rFonts w:ascii="Times New Roman" w:hAnsi="Times New Roman" w:cs="Times New Roman"/>
          <w:lang w:val="en-US"/>
        </w:rPr>
        <w:t>Defenisi secara lengkap akan dijelaskan pada poin berikut.</w:t>
      </w:r>
    </w:p>
  </w:footnote>
  <w:footnote w:id="3">
    <w:p w:rsidR="00445A46" w:rsidRPr="002171D9" w:rsidRDefault="00445A46"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775D4D" w:rsidRPr="002171D9">
        <w:rPr>
          <w:rFonts w:ascii="Times New Roman" w:hAnsi="Times New Roman" w:cs="Times New Roman"/>
          <w:lang w:val="en-US"/>
        </w:rPr>
        <w:t>Hasil w</w:t>
      </w:r>
      <w:r w:rsidRPr="002171D9">
        <w:rPr>
          <w:rFonts w:ascii="Times New Roman" w:hAnsi="Times New Roman" w:cs="Times New Roman"/>
          <w:lang w:val="en-US"/>
        </w:rPr>
        <w:t xml:space="preserve">awancara dengan </w:t>
      </w:r>
      <w:r w:rsidR="00E254BF" w:rsidRPr="002171D9">
        <w:rPr>
          <w:rFonts w:ascii="Times New Roman" w:hAnsi="Times New Roman" w:cs="Times New Roman"/>
          <w:lang w:val="en-US"/>
        </w:rPr>
        <w:t>Yohanes Fardi</w:t>
      </w:r>
      <w:r w:rsidRPr="002171D9">
        <w:rPr>
          <w:rFonts w:ascii="Times New Roman" w:hAnsi="Times New Roman" w:cs="Times New Roman"/>
          <w:lang w:val="en-US"/>
        </w:rPr>
        <w:t>, 01 september 2024</w:t>
      </w:r>
      <w:r w:rsidR="00E254BF" w:rsidRPr="002171D9">
        <w:rPr>
          <w:rFonts w:ascii="Times New Roman" w:hAnsi="Times New Roman" w:cs="Times New Roman"/>
          <w:lang w:val="en-US"/>
        </w:rPr>
        <w:t>,</w:t>
      </w:r>
      <w:r w:rsidR="00775D4D" w:rsidRPr="002171D9">
        <w:rPr>
          <w:rFonts w:ascii="Times New Roman" w:hAnsi="Times New Roman" w:cs="Times New Roman"/>
          <w:lang w:val="en-US"/>
        </w:rPr>
        <w:t xml:space="preserve"> melalui telepon.</w:t>
      </w:r>
    </w:p>
  </w:footnote>
  <w:footnote w:id="4">
    <w:p w:rsidR="00016630" w:rsidRPr="002171D9" w:rsidRDefault="00016630"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lang w:val="en-US"/>
        </w:rPr>
        <w:t xml:space="preserve">Kornolia </w:t>
      </w:r>
      <w:r w:rsidR="00D67BB1" w:rsidRPr="002171D9">
        <w:rPr>
          <w:rFonts w:ascii="Times New Roman" w:hAnsi="Times New Roman" w:cs="Times New Roman"/>
          <w:lang w:val="en-US"/>
        </w:rPr>
        <w:t xml:space="preserve">Febriani Sem, Akhiruddin, </w:t>
      </w:r>
      <w:r w:rsidR="002571E1" w:rsidRPr="002171D9">
        <w:rPr>
          <w:rFonts w:ascii="Times New Roman" w:hAnsi="Times New Roman" w:cs="Times New Roman"/>
          <w:lang w:val="en-US"/>
        </w:rPr>
        <w:t xml:space="preserve">dan </w:t>
      </w:r>
      <w:r w:rsidR="00D67BB1" w:rsidRPr="002171D9">
        <w:rPr>
          <w:rFonts w:ascii="Times New Roman" w:hAnsi="Times New Roman" w:cs="Times New Roman"/>
          <w:lang w:val="en-US"/>
        </w:rPr>
        <w:t>Muh. Reski Salemuddin</w:t>
      </w:r>
      <w:r w:rsidR="00A6469C" w:rsidRPr="002171D9">
        <w:rPr>
          <w:rFonts w:ascii="Times New Roman" w:hAnsi="Times New Roman" w:cs="Times New Roman"/>
          <w:lang w:val="en-US"/>
        </w:rPr>
        <w:t xml:space="preserve">, </w:t>
      </w:r>
      <w:r w:rsidR="001B548B" w:rsidRPr="002171D9">
        <w:rPr>
          <w:rFonts w:ascii="Times New Roman" w:hAnsi="Times New Roman" w:cs="Times New Roman"/>
          <w:lang w:val="en-US"/>
        </w:rPr>
        <w:t>“</w:t>
      </w:r>
      <w:r w:rsidR="00D67BB1" w:rsidRPr="002171D9">
        <w:rPr>
          <w:rFonts w:ascii="Times New Roman" w:hAnsi="Times New Roman" w:cs="Times New Roman"/>
          <w:lang w:val="en-US"/>
        </w:rPr>
        <w:t>Tradisi Kumpul Kope (Studi Perkawinan Pada  Masyarakat Desa Tiwu Nampar Kecamatan Komodo Kabupaten Manggarai Barat</w:t>
      </w:r>
      <w:r w:rsidR="001B548B" w:rsidRPr="002171D9">
        <w:rPr>
          <w:rFonts w:ascii="Times New Roman" w:hAnsi="Times New Roman" w:cs="Times New Roman"/>
          <w:lang w:val="en-US"/>
        </w:rPr>
        <w:t>”</w:t>
      </w:r>
      <w:r w:rsidR="00D67BB1" w:rsidRPr="002171D9">
        <w:rPr>
          <w:rFonts w:ascii="Times New Roman" w:hAnsi="Times New Roman" w:cs="Times New Roman"/>
          <w:lang w:val="en-US"/>
        </w:rPr>
        <w:t xml:space="preserve">, </w:t>
      </w:r>
      <w:r w:rsidR="00A8399F">
        <w:rPr>
          <w:rFonts w:ascii="Times New Roman" w:hAnsi="Times New Roman" w:cs="Times New Roman"/>
          <w:i/>
          <w:lang w:val="en-US"/>
        </w:rPr>
        <w:t>Journal o</w:t>
      </w:r>
      <w:r w:rsidR="002348FF" w:rsidRPr="002171D9">
        <w:rPr>
          <w:rFonts w:ascii="Times New Roman" w:hAnsi="Times New Roman" w:cs="Times New Roman"/>
          <w:i/>
          <w:lang w:val="en-US"/>
        </w:rPr>
        <w:t>f Innovation Research and Knowledge</w:t>
      </w:r>
      <w:r w:rsidR="002348FF" w:rsidRPr="002171D9">
        <w:rPr>
          <w:rFonts w:ascii="Times New Roman" w:hAnsi="Times New Roman" w:cs="Times New Roman"/>
          <w:lang w:val="en-US"/>
        </w:rPr>
        <w:t xml:space="preserve"> </w:t>
      </w:r>
      <w:r w:rsidR="001B548B" w:rsidRPr="002171D9">
        <w:rPr>
          <w:rFonts w:ascii="Times New Roman" w:hAnsi="Times New Roman" w:cs="Times New Roman"/>
          <w:lang w:val="en-US"/>
        </w:rPr>
        <w:t>1:</w:t>
      </w:r>
      <w:r w:rsidR="00F955FE" w:rsidRPr="002171D9">
        <w:rPr>
          <w:rFonts w:ascii="Times New Roman" w:hAnsi="Times New Roman" w:cs="Times New Roman"/>
          <w:lang w:val="en-US"/>
        </w:rPr>
        <w:t xml:space="preserve">10 </w:t>
      </w:r>
      <w:r w:rsidR="001B548B" w:rsidRPr="002171D9">
        <w:rPr>
          <w:rFonts w:ascii="Times New Roman" w:hAnsi="Times New Roman" w:cs="Times New Roman"/>
          <w:lang w:val="en-US"/>
        </w:rPr>
        <w:t>(</w:t>
      </w:r>
      <w:r w:rsidR="007C4032">
        <w:rPr>
          <w:rFonts w:ascii="Times New Roman" w:hAnsi="Times New Roman" w:cs="Times New Roman"/>
          <w:lang w:val="en-US"/>
        </w:rPr>
        <w:t xml:space="preserve">Bajang Institute: </w:t>
      </w:r>
      <w:r w:rsidR="001B548B" w:rsidRPr="002171D9">
        <w:rPr>
          <w:rFonts w:ascii="Times New Roman" w:hAnsi="Times New Roman" w:cs="Times New Roman"/>
          <w:lang w:val="en-US"/>
        </w:rPr>
        <w:t>M</w:t>
      </w:r>
      <w:r w:rsidR="00F955FE" w:rsidRPr="002171D9">
        <w:rPr>
          <w:rFonts w:ascii="Times New Roman" w:hAnsi="Times New Roman" w:cs="Times New Roman"/>
          <w:lang w:val="en-US"/>
        </w:rPr>
        <w:t>aret 2022</w:t>
      </w:r>
      <w:r w:rsidR="001B548B" w:rsidRPr="002171D9">
        <w:rPr>
          <w:rFonts w:ascii="Times New Roman" w:hAnsi="Times New Roman" w:cs="Times New Roman"/>
          <w:lang w:val="en-US"/>
        </w:rPr>
        <w:t>)</w:t>
      </w:r>
      <w:r w:rsidR="00F955FE" w:rsidRPr="002171D9">
        <w:rPr>
          <w:rFonts w:ascii="Times New Roman" w:hAnsi="Times New Roman" w:cs="Times New Roman"/>
          <w:lang w:val="en-US"/>
        </w:rPr>
        <w:t>, hlm 1408.</w:t>
      </w:r>
    </w:p>
  </w:footnote>
  <w:footnote w:id="5">
    <w:p w:rsidR="002C555B" w:rsidRPr="002171D9" w:rsidRDefault="002C555B"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BD2655" w:rsidRPr="002171D9">
        <w:rPr>
          <w:rFonts w:ascii="Times New Roman" w:hAnsi="Times New Roman" w:cs="Times New Roman"/>
          <w:lang w:val="en-US"/>
        </w:rPr>
        <w:t xml:space="preserve">Yohanes fardi, </w:t>
      </w:r>
      <w:r w:rsidR="006D6AB0">
        <w:rPr>
          <w:rFonts w:ascii="Times New Roman" w:hAnsi="Times New Roman" w:cs="Times New Roman"/>
          <w:i/>
          <w:lang w:val="en-US"/>
        </w:rPr>
        <w:t>loc. cit</w:t>
      </w:r>
      <w:r w:rsidR="00CA6170">
        <w:rPr>
          <w:rFonts w:ascii="Times New Roman" w:hAnsi="Times New Roman" w:cs="Times New Roman"/>
          <w:i/>
          <w:lang w:val="en-US"/>
        </w:rPr>
        <w:t>.</w:t>
      </w:r>
    </w:p>
  </w:footnote>
  <w:footnote w:id="6">
    <w:p w:rsidR="00DB684B" w:rsidRPr="002171D9" w:rsidRDefault="00DB684B"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E254BF" w:rsidRPr="002171D9">
        <w:rPr>
          <w:rFonts w:ascii="Times New Roman" w:hAnsi="Times New Roman" w:cs="Times New Roman"/>
          <w:lang w:val="en-US"/>
        </w:rPr>
        <w:t>Hasil w</w:t>
      </w:r>
      <w:r w:rsidRPr="002171D9">
        <w:rPr>
          <w:rFonts w:ascii="Times New Roman" w:hAnsi="Times New Roman" w:cs="Times New Roman"/>
          <w:lang w:val="en-US"/>
        </w:rPr>
        <w:t>awanca</w:t>
      </w:r>
      <w:r w:rsidR="00E254BF" w:rsidRPr="002171D9">
        <w:rPr>
          <w:rFonts w:ascii="Times New Roman" w:hAnsi="Times New Roman" w:cs="Times New Roman"/>
          <w:lang w:val="en-US"/>
        </w:rPr>
        <w:t>ra dengan Fransiskus Runjung, 11 September 2024, melalui telepon.</w:t>
      </w:r>
    </w:p>
  </w:footnote>
  <w:footnote w:id="7">
    <w:p w:rsidR="00E80720" w:rsidRPr="002171D9" w:rsidRDefault="00E80720"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3D41BD" w:rsidRPr="002171D9">
        <w:rPr>
          <w:rFonts w:ascii="Times New Roman" w:hAnsi="Times New Roman" w:cs="Times New Roman"/>
          <w:lang w:val="en-US"/>
        </w:rPr>
        <w:t xml:space="preserve">H. Sri Jaya Lesmana, Sh., Mh, </w:t>
      </w:r>
      <w:r w:rsidR="003D41BD" w:rsidRPr="002171D9">
        <w:rPr>
          <w:rFonts w:ascii="Times New Roman" w:hAnsi="Times New Roman" w:cs="Times New Roman"/>
          <w:i/>
          <w:lang w:val="en-US"/>
        </w:rPr>
        <w:t>Hukum Adat Dalam Yurisprudens</w:t>
      </w:r>
      <w:r w:rsidR="003D41BD" w:rsidRPr="002171D9">
        <w:rPr>
          <w:rFonts w:ascii="Times New Roman" w:hAnsi="Times New Roman" w:cs="Times New Roman"/>
          <w:lang w:val="en-US"/>
        </w:rPr>
        <w:t xml:space="preserve">, </w:t>
      </w:r>
      <w:r w:rsidR="006A4D13" w:rsidRPr="002171D9">
        <w:rPr>
          <w:rFonts w:ascii="Times New Roman" w:hAnsi="Times New Roman" w:cs="Times New Roman"/>
          <w:lang w:val="en-US"/>
        </w:rPr>
        <w:t xml:space="preserve">(Tanggerang: </w:t>
      </w:r>
      <w:r w:rsidR="002E1D9F" w:rsidRPr="002171D9">
        <w:rPr>
          <w:rFonts w:ascii="Times New Roman" w:hAnsi="Times New Roman" w:cs="Times New Roman"/>
          <w:lang w:val="en-US"/>
        </w:rPr>
        <w:t>PT</w:t>
      </w:r>
      <w:r w:rsidR="006A4D13" w:rsidRPr="002171D9">
        <w:rPr>
          <w:rFonts w:ascii="Times New Roman" w:hAnsi="Times New Roman" w:cs="Times New Roman"/>
          <w:lang w:val="en-US"/>
        </w:rPr>
        <w:t>. Bidara Cendekia Ilmiah Nusantara,</w:t>
      </w:r>
      <w:r w:rsidR="002E1D9F" w:rsidRPr="002171D9">
        <w:rPr>
          <w:rFonts w:ascii="Times New Roman" w:hAnsi="Times New Roman" w:cs="Times New Roman"/>
          <w:lang w:val="en-US"/>
        </w:rPr>
        <w:t xml:space="preserve"> </w:t>
      </w:r>
      <w:r w:rsidR="00452F6E" w:rsidRPr="002171D9">
        <w:rPr>
          <w:rFonts w:ascii="Times New Roman" w:hAnsi="Times New Roman" w:cs="Times New Roman"/>
          <w:lang w:val="en-US"/>
        </w:rPr>
        <w:t>2021</w:t>
      </w:r>
      <w:r w:rsidR="006A4D13" w:rsidRPr="002171D9">
        <w:rPr>
          <w:rFonts w:ascii="Times New Roman" w:hAnsi="Times New Roman" w:cs="Times New Roman"/>
          <w:lang w:val="en-US"/>
        </w:rPr>
        <w:t>)</w:t>
      </w:r>
      <w:r w:rsidR="00452F6E" w:rsidRPr="002171D9">
        <w:rPr>
          <w:rFonts w:ascii="Times New Roman" w:hAnsi="Times New Roman" w:cs="Times New Roman"/>
          <w:lang w:val="en-US"/>
        </w:rPr>
        <w:t xml:space="preserve">, </w:t>
      </w:r>
      <w:r w:rsidR="006A4D13" w:rsidRPr="002171D9">
        <w:rPr>
          <w:rFonts w:ascii="Times New Roman" w:hAnsi="Times New Roman" w:cs="Times New Roman"/>
          <w:lang w:val="en-US"/>
        </w:rPr>
        <w:t>h</w:t>
      </w:r>
      <w:r w:rsidRPr="002171D9">
        <w:rPr>
          <w:rFonts w:ascii="Times New Roman" w:hAnsi="Times New Roman" w:cs="Times New Roman"/>
          <w:lang w:val="en-US"/>
        </w:rPr>
        <w:t>lm 56</w:t>
      </w:r>
      <w:r w:rsidR="00452F6E" w:rsidRPr="002171D9">
        <w:rPr>
          <w:rFonts w:ascii="Times New Roman" w:hAnsi="Times New Roman" w:cs="Times New Roman"/>
          <w:lang w:val="en-US"/>
        </w:rPr>
        <w:t>.</w:t>
      </w:r>
    </w:p>
  </w:footnote>
  <w:footnote w:id="8">
    <w:p w:rsidR="00135DA4" w:rsidRPr="002171D9" w:rsidRDefault="00135DA4"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lang w:val="en-US"/>
        </w:rPr>
        <w:t xml:space="preserve">Yustina Ndung, </w:t>
      </w:r>
      <w:r w:rsidRPr="002171D9">
        <w:rPr>
          <w:rFonts w:ascii="Times New Roman" w:hAnsi="Times New Roman" w:cs="Times New Roman"/>
          <w:i/>
          <w:lang w:val="en-US"/>
        </w:rPr>
        <w:t>Etos</w:t>
      </w:r>
      <w:r w:rsidR="001F3FA5" w:rsidRPr="002171D9">
        <w:rPr>
          <w:rFonts w:ascii="Times New Roman" w:hAnsi="Times New Roman" w:cs="Times New Roman"/>
          <w:i/>
          <w:lang w:val="en-US"/>
        </w:rPr>
        <w:t xml:space="preserve"> dan Spirit Hidup Orang Manggarai</w:t>
      </w:r>
      <w:r w:rsidR="001F3FA5" w:rsidRPr="002171D9">
        <w:rPr>
          <w:rFonts w:ascii="Times New Roman" w:hAnsi="Times New Roman" w:cs="Times New Roman"/>
          <w:lang w:val="en-US"/>
        </w:rPr>
        <w:t xml:space="preserve">, </w:t>
      </w:r>
      <w:r w:rsidR="002171D9" w:rsidRPr="002171D9">
        <w:rPr>
          <w:rFonts w:ascii="Times New Roman" w:hAnsi="Times New Roman" w:cs="Times New Roman"/>
          <w:lang w:val="en-US"/>
        </w:rPr>
        <w:t xml:space="preserve">(Malang: </w:t>
      </w:r>
      <w:r w:rsidR="001F3FA5" w:rsidRPr="002171D9">
        <w:rPr>
          <w:rFonts w:ascii="Times New Roman" w:hAnsi="Times New Roman" w:cs="Times New Roman"/>
          <w:lang w:val="en-US"/>
        </w:rPr>
        <w:t xml:space="preserve">Penerbit </w:t>
      </w:r>
      <w:r w:rsidR="002171D9" w:rsidRPr="002171D9">
        <w:rPr>
          <w:rFonts w:ascii="Times New Roman" w:hAnsi="Times New Roman" w:cs="Times New Roman"/>
          <w:lang w:val="en-US"/>
        </w:rPr>
        <w:t>Universitas Negeri Malang</w:t>
      </w:r>
      <w:r w:rsidR="00AF624D" w:rsidRPr="002171D9">
        <w:rPr>
          <w:rFonts w:ascii="Times New Roman" w:hAnsi="Times New Roman" w:cs="Times New Roman"/>
          <w:lang w:val="en-US"/>
        </w:rPr>
        <w:t>, 2019),</w:t>
      </w:r>
      <w:r w:rsidR="00C677D1" w:rsidRPr="002171D9">
        <w:rPr>
          <w:rFonts w:ascii="Times New Roman" w:hAnsi="Times New Roman" w:cs="Times New Roman"/>
          <w:lang w:val="en-US"/>
        </w:rPr>
        <w:t xml:space="preserve"> hlm IX.</w:t>
      </w:r>
    </w:p>
  </w:footnote>
  <w:footnote w:id="9">
    <w:p w:rsidR="00D856F9" w:rsidRPr="002171D9" w:rsidRDefault="00D856F9"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176F3B" w:rsidRPr="002171D9">
        <w:rPr>
          <w:rFonts w:ascii="Times New Roman" w:hAnsi="Times New Roman" w:cs="Times New Roman"/>
          <w:lang w:val="en-US"/>
        </w:rPr>
        <w:t xml:space="preserve">Dr. </w:t>
      </w:r>
      <w:r w:rsidR="00DF7124" w:rsidRPr="002171D9">
        <w:rPr>
          <w:rFonts w:ascii="Times New Roman" w:hAnsi="Times New Roman" w:cs="Times New Roman"/>
          <w:lang w:val="en-US"/>
        </w:rPr>
        <w:t>Hans J. Daeng</w:t>
      </w:r>
      <w:r w:rsidR="00176F3B" w:rsidRPr="002171D9">
        <w:rPr>
          <w:rFonts w:ascii="Times New Roman" w:hAnsi="Times New Roman" w:cs="Times New Roman"/>
          <w:lang w:val="en-US"/>
        </w:rPr>
        <w:t xml:space="preserve">, </w:t>
      </w:r>
      <w:r w:rsidR="002348FF" w:rsidRPr="002171D9">
        <w:rPr>
          <w:rFonts w:ascii="Times New Roman" w:hAnsi="Times New Roman" w:cs="Times New Roman"/>
          <w:i/>
          <w:lang w:val="en-US"/>
        </w:rPr>
        <w:t>Manusia, Kebudayaan Dan Lingkungan: Tinjauan Antropologis</w:t>
      </w:r>
      <w:r w:rsidR="00176F3B" w:rsidRPr="002171D9">
        <w:rPr>
          <w:rFonts w:ascii="Times New Roman" w:hAnsi="Times New Roman" w:cs="Times New Roman"/>
          <w:lang w:val="en-US"/>
        </w:rPr>
        <w:t xml:space="preserve">, </w:t>
      </w:r>
      <w:r w:rsidR="00702D17" w:rsidRPr="002171D9">
        <w:rPr>
          <w:rFonts w:ascii="Times New Roman" w:hAnsi="Times New Roman" w:cs="Times New Roman"/>
          <w:lang w:val="en-US"/>
        </w:rPr>
        <w:t xml:space="preserve">(Yogyakarta: </w:t>
      </w:r>
      <w:r w:rsidR="002348FF" w:rsidRPr="002171D9">
        <w:rPr>
          <w:rFonts w:ascii="Times New Roman" w:hAnsi="Times New Roman" w:cs="Times New Roman"/>
          <w:lang w:val="en-US"/>
        </w:rPr>
        <w:t xml:space="preserve">Pustaka Pelajar Cetakan </w:t>
      </w:r>
      <w:r w:rsidR="00840D15" w:rsidRPr="002171D9">
        <w:rPr>
          <w:rFonts w:ascii="Times New Roman" w:hAnsi="Times New Roman" w:cs="Times New Roman"/>
          <w:lang w:val="en-US"/>
        </w:rPr>
        <w:t xml:space="preserve">III </w:t>
      </w:r>
      <w:r w:rsidR="002348FF" w:rsidRPr="002171D9">
        <w:rPr>
          <w:rFonts w:ascii="Times New Roman" w:hAnsi="Times New Roman" w:cs="Times New Roman"/>
          <w:lang w:val="en-US"/>
        </w:rPr>
        <w:t>A</w:t>
      </w:r>
      <w:r w:rsidR="00DF7124" w:rsidRPr="002171D9">
        <w:rPr>
          <w:rFonts w:ascii="Times New Roman" w:hAnsi="Times New Roman" w:cs="Times New Roman"/>
          <w:lang w:val="en-US"/>
        </w:rPr>
        <w:t>pril 200</w:t>
      </w:r>
      <w:r w:rsidR="00840D15" w:rsidRPr="002171D9">
        <w:rPr>
          <w:rFonts w:ascii="Times New Roman" w:hAnsi="Times New Roman" w:cs="Times New Roman"/>
          <w:lang w:val="en-US"/>
        </w:rPr>
        <w:t>8</w:t>
      </w:r>
      <w:r w:rsidR="00DF7124" w:rsidRPr="002171D9">
        <w:rPr>
          <w:rFonts w:ascii="Times New Roman" w:hAnsi="Times New Roman" w:cs="Times New Roman"/>
          <w:lang w:val="en-US"/>
        </w:rPr>
        <w:t>)</w:t>
      </w:r>
      <w:r w:rsidR="00840D15" w:rsidRPr="002171D9">
        <w:rPr>
          <w:rFonts w:ascii="Times New Roman" w:hAnsi="Times New Roman" w:cs="Times New Roman"/>
          <w:lang w:val="en-US"/>
        </w:rPr>
        <w:t>, hlm 5.</w:t>
      </w:r>
    </w:p>
  </w:footnote>
  <w:footnote w:id="10">
    <w:p w:rsidR="003B5613" w:rsidRPr="002171D9" w:rsidRDefault="003B5613"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Pr="002171D9">
        <w:rPr>
          <w:rFonts w:ascii="Times New Roman" w:hAnsi="Times New Roman" w:cs="Times New Roman"/>
          <w:lang w:val="en-US"/>
        </w:rPr>
        <w:t xml:space="preserve">Yohanes fardi, </w:t>
      </w:r>
      <w:r w:rsidR="00CA6170">
        <w:rPr>
          <w:rFonts w:ascii="Times New Roman" w:hAnsi="Times New Roman" w:cs="Times New Roman"/>
          <w:i/>
          <w:lang w:val="en-US"/>
        </w:rPr>
        <w:t>loc. cit.</w:t>
      </w:r>
    </w:p>
  </w:footnote>
  <w:footnote w:id="11">
    <w:p w:rsidR="00052A81" w:rsidRPr="002171D9" w:rsidRDefault="00052A81"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Pr="002171D9">
        <w:rPr>
          <w:rFonts w:ascii="Times New Roman" w:hAnsi="Times New Roman" w:cs="Times New Roman"/>
          <w:lang w:val="en-US"/>
        </w:rPr>
        <w:t xml:space="preserve">Keristian </w:t>
      </w:r>
      <w:r w:rsidR="002171D9">
        <w:rPr>
          <w:rFonts w:ascii="Times New Roman" w:hAnsi="Times New Roman" w:cs="Times New Roman"/>
          <w:lang w:val="en-US"/>
        </w:rPr>
        <w:t>Dahurandi d</w:t>
      </w:r>
      <w:r w:rsidR="002171D9" w:rsidRPr="002171D9">
        <w:rPr>
          <w:rFonts w:ascii="Times New Roman" w:hAnsi="Times New Roman" w:cs="Times New Roman"/>
          <w:lang w:val="en-US"/>
        </w:rPr>
        <w:t>an Vinsensius Nase</w:t>
      </w:r>
      <w:r w:rsidRPr="002171D9">
        <w:rPr>
          <w:rFonts w:ascii="Times New Roman" w:hAnsi="Times New Roman" w:cs="Times New Roman"/>
          <w:lang w:val="en-US"/>
        </w:rPr>
        <w:t xml:space="preserve">, </w:t>
      </w:r>
      <w:r w:rsidR="00702D17" w:rsidRPr="002171D9">
        <w:rPr>
          <w:rFonts w:ascii="Times New Roman" w:hAnsi="Times New Roman" w:cs="Times New Roman"/>
          <w:lang w:val="en-US"/>
        </w:rPr>
        <w:t>“</w:t>
      </w:r>
      <w:r w:rsidR="00F74C1D" w:rsidRPr="002171D9">
        <w:rPr>
          <w:rFonts w:ascii="Times New Roman" w:hAnsi="Times New Roman" w:cs="Times New Roman"/>
          <w:lang w:val="en-US"/>
        </w:rPr>
        <w:t>Analisis Integrasi Nilai Pancasila Dalam Budaya Manggarai</w:t>
      </w:r>
      <w:r w:rsidR="00702D17" w:rsidRPr="002171D9">
        <w:rPr>
          <w:rFonts w:ascii="Times New Roman" w:hAnsi="Times New Roman" w:cs="Times New Roman"/>
          <w:lang w:val="en-US"/>
        </w:rPr>
        <w:t>”</w:t>
      </w:r>
      <w:r w:rsidR="00F74C1D" w:rsidRPr="002171D9">
        <w:rPr>
          <w:rFonts w:ascii="Times New Roman" w:hAnsi="Times New Roman" w:cs="Times New Roman"/>
          <w:lang w:val="en-US"/>
        </w:rPr>
        <w:t xml:space="preserve">. </w:t>
      </w:r>
      <w:r w:rsidR="00B845A0" w:rsidRPr="002171D9">
        <w:rPr>
          <w:rFonts w:ascii="Times New Roman" w:hAnsi="Times New Roman" w:cs="Times New Roman"/>
          <w:i/>
          <w:lang w:val="en-US"/>
        </w:rPr>
        <w:t xml:space="preserve">Materi </w:t>
      </w:r>
      <w:r w:rsidR="00BF0BB8" w:rsidRPr="002171D9">
        <w:rPr>
          <w:rFonts w:ascii="Times New Roman" w:hAnsi="Times New Roman" w:cs="Times New Roman"/>
          <w:i/>
          <w:lang w:val="en-US"/>
        </w:rPr>
        <w:t xml:space="preserve">Seminar </w:t>
      </w:r>
      <w:r w:rsidR="00B845A0" w:rsidRPr="002171D9">
        <w:rPr>
          <w:rFonts w:ascii="Times New Roman" w:hAnsi="Times New Roman" w:cs="Times New Roman"/>
          <w:i/>
          <w:lang w:val="en-US"/>
        </w:rPr>
        <w:t>Hasil Riset Dan Pengabdian</w:t>
      </w:r>
      <w:r w:rsidR="00B845A0" w:rsidRPr="002171D9">
        <w:rPr>
          <w:rFonts w:ascii="Times New Roman" w:hAnsi="Times New Roman" w:cs="Times New Roman"/>
          <w:lang w:val="en-US"/>
        </w:rPr>
        <w:t>, Surabaya 6 April 2022, h</w:t>
      </w:r>
      <w:r w:rsidRPr="002171D9">
        <w:rPr>
          <w:rFonts w:ascii="Times New Roman" w:hAnsi="Times New Roman" w:cs="Times New Roman"/>
          <w:lang w:val="en-US"/>
        </w:rPr>
        <w:t xml:space="preserve">lm 82 </w:t>
      </w:r>
    </w:p>
  </w:footnote>
  <w:footnote w:id="12">
    <w:p w:rsidR="00302BDB" w:rsidRPr="002171D9" w:rsidRDefault="00302BDB"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EF3E7B">
        <w:rPr>
          <w:rFonts w:ascii="Times New Roman" w:hAnsi="Times New Roman" w:cs="Times New Roman"/>
          <w:lang w:val="en-US"/>
        </w:rPr>
        <w:t>Nur Dafiq, “</w:t>
      </w:r>
      <w:r w:rsidR="006E105B" w:rsidRPr="002171D9">
        <w:rPr>
          <w:rFonts w:ascii="Times New Roman" w:hAnsi="Times New Roman" w:cs="Times New Roman"/>
          <w:lang w:val="en-US"/>
        </w:rPr>
        <w:t>Dinamika Psikologis Pada Masyarakat Manggarai Terkait Budaya Belis</w:t>
      </w:r>
      <w:r w:rsidR="00EF3E7B">
        <w:rPr>
          <w:rFonts w:ascii="Times New Roman" w:hAnsi="Times New Roman" w:cs="Times New Roman"/>
          <w:lang w:val="en-US"/>
        </w:rPr>
        <w:t xml:space="preserve">”, </w:t>
      </w:r>
      <w:r w:rsidR="006E105B" w:rsidRPr="00EF3E7B">
        <w:rPr>
          <w:rFonts w:ascii="Times New Roman" w:hAnsi="Times New Roman" w:cs="Times New Roman"/>
          <w:i/>
          <w:lang w:val="en-US"/>
        </w:rPr>
        <w:t xml:space="preserve">Jurnal Wawasan Kesehatan, </w:t>
      </w:r>
      <w:r w:rsidR="00EF3E7B">
        <w:rPr>
          <w:rFonts w:ascii="Times New Roman" w:hAnsi="Times New Roman" w:cs="Times New Roman"/>
          <w:lang w:val="en-US"/>
        </w:rPr>
        <w:t>3:</w:t>
      </w:r>
      <w:r w:rsidR="006E105B" w:rsidRPr="002171D9">
        <w:rPr>
          <w:rFonts w:ascii="Times New Roman" w:hAnsi="Times New Roman" w:cs="Times New Roman"/>
          <w:lang w:val="en-US"/>
        </w:rPr>
        <w:t xml:space="preserve">2 </w:t>
      </w:r>
      <w:r w:rsidR="00DB641C">
        <w:rPr>
          <w:rFonts w:ascii="Times New Roman" w:hAnsi="Times New Roman" w:cs="Times New Roman"/>
          <w:lang w:val="en-US"/>
        </w:rPr>
        <w:t>(</w:t>
      </w:r>
      <w:r w:rsidR="008F7DBA">
        <w:rPr>
          <w:rFonts w:ascii="Times New Roman" w:hAnsi="Times New Roman" w:cs="Times New Roman"/>
          <w:lang w:val="en-US"/>
        </w:rPr>
        <w:t xml:space="preserve">Ruteng: </w:t>
      </w:r>
      <w:r w:rsidR="006E105B" w:rsidRPr="002171D9">
        <w:rPr>
          <w:rFonts w:ascii="Times New Roman" w:hAnsi="Times New Roman" w:cs="Times New Roman"/>
          <w:lang w:val="en-US"/>
        </w:rPr>
        <w:t>Desember</w:t>
      </w:r>
      <w:r w:rsidR="007B6ADC" w:rsidRPr="002171D9">
        <w:rPr>
          <w:rFonts w:ascii="Times New Roman" w:hAnsi="Times New Roman" w:cs="Times New Roman"/>
          <w:lang w:val="en-US"/>
        </w:rPr>
        <w:t xml:space="preserve"> 2018</w:t>
      </w:r>
      <w:r w:rsidR="00DB641C">
        <w:rPr>
          <w:rFonts w:ascii="Times New Roman" w:hAnsi="Times New Roman" w:cs="Times New Roman"/>
          <w:lang w:val="en-US"/>
        </w:rPr>
        <w:t xml:space="preserve">), </w:t>
      </w:r>
      <w:r w:rsidR="007B6ADC" w:rsidRPr="002171D9">
        <w:rPr>
          <w:rFonts w:ascii="Times New Roman" w:hAnsi="Times New Roman" w:cs="Times New Roman"/>
          <w:lang w:val="en-US"/>
        </w:rPr>
        <w:t>hlm. 102.</w:t>
      </w:r>
    </w:p>
  </w:footnote>
  <w:footnote w:id="13">
    <w:p w:rsidR="005F53CA" w:rsidRPr="002171D9" w:rsidRDefault="005F53CA"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00730B19" w:rsidRPr="002171D9">
        <w:rPr>
          <w:rFonts w:ascii="Times New Roman" w:hAnsi="Times New Roman" w:cs="Times New Roman"/>
          <w:lang w:val="en-US"/>
        </w:rPr>
        <w:t xml:space="preserve">Mathias </w:t>
      </w:r>
      <w:r w:rsidR="006E105B" w:rsidRPr="002171D9">
        <w:rPr>
          <w:rFonts w:ascii="Times New Roman" w:hAnsi="Times New Roman" w:cs="Times New Roman"/>
          <w:lang w:val="en-US"/>
        </w:rPr>
        <w:t xml:space="preserve">Jebaru Adon, </w:t>
      </w:r>
      <w:r w:rsidR="00B845A0" w:rsidRPr="002171D9">
        <w:rPr>
          <w:rFonts w:ascii="Times New Roman" w:hAnsi="Times New Roman" w:cs="Times New Roman"/>
          <w:lang w:val="en-US"/>
        </w:rPr>
        <w:t>“</w:t>
      </w:r>
      <w:r w:rsidR="006E105B" w:rsidRPr="002171D9">
        <w:rPr>
          <w:rFonts w:ascii="Times New Roman" w:hAnsi="Times New Roman" w:cs="Times New Roman"/>
          <w:lang w:val="en-US"/>
        </w:rPr>
        <w:t>Konsep Relasionalitas Orang Manggarai Dalam Budaya Hae Reba Menurut Filsafat Gabriel Marcel</w:t>
      </w:r>
      <w:r w:rsidR="00B845A0" w:rsidRPr="002171D9">
        <w:rPr>
          <w:rFonts w:ascii="Times New Roman" w:hAnsi="Times New Roman" w:cs="Times New Roman"/>
          <w:lang w:val="en-US"/>
        </w:rPr>
        <w:t>”</w:t>
      </w:r>
      <w:r w:rsidR="006E105B" w:rsidRPr="002171D9">
        <w:rPr>
          <w:rFonts w:ascii="Times New Roman" w:hAnsi="Times New Roman" w:cs="Times New Roman"/>
          <w:lang w:val="en-US"/>
        </w:rPr>
        <w:t xml:space="preserve">, </w:t>
      </w:r>
      <w:r w:rsidR="006E105B" w:rsidRPr="002171D9">
        <w:rPr>
          <w:rFonts w:ascii="Times New Roman" w:hAnsi="Times New Roman" w:cs="Times New Roman"/>
          <w:i/>
          <w:lang w:val="en-US"/>
        </w:rPr>
        <w:t>Jurnal Totobuang</w:t>
      </w:r>
      <w:r w:rsidR="00DB641C">
        <w:rPr>
          <w:rFonts w:ascii="Times New Roman" w:hAnsi="Times New Roman" w:cs="Times New Roman"/>
          <w:lang w:val="en-US"/>
        </w:rPr>
        <w:t>, 10:</w:t>
      </w:r>
      <w:r w:rsidR="006E105B" w:rsidRPr="002171D9">
        <w:rPr>
          <w:rFonts w:ascii="Times New Roman" w:hAnsi="Times New Roman" w:cs="Times New Roman"/>
          <w:lang w:val="en-US"/>
        </w:rPr>
        <w:t xml:space="preserve">2 </w:t>
      </w:r>
      <w:r w:rsidR="00892CE7">
        <w:rPr>
          <w:rFonts w:ascii="Times New Roman" w:hAnsi="Times New Roman" w:cs="Times New Roman"/>
          <w:lang w:val="en-US"/>
        </w:rPr>
        <w:t>(</w:t>
      </w:r>
      <w:r w:rsidR="00555514">
        <w:rPr>
          <w:rFonts w:ascii="Times New Roman" w:hAnsi="Times New Roman" w:cs="Times New Roman"/>
          <w:lang w:val="en-US"/>
        </w:rPr>
        <w:t xml:space="preserve">Ambon: </w:t>
      </w:r>
      <w:r w:rsidR="006E105B" w:rsidRPr="002171D9">
        <w:rPr>
          <w:rFonts w:ascii="Times New Roman" w:hAnsi="Times New Roman" w:cs="Times New Roman"/>
          <w:lang w:val="en-US"/>
        </w:rPr>
        <w:t xml:space="preserve">Desember </w:t>
      </w:r>
      <w:r w:rsidR="00804E0C" w:rsidRPr="002171D9">
        <w:rPr>
          <w:rFonts w:ascii="Times New Roman" w:hAnsi="Times New Roman" w:cs="Times New Roman"/>
          <w:lang w:val="en-US"/>
        </w:rPr>
        <w:t>2022</w:t>
      </w:r>
      <w:r w:rsidR="00892CE7">
        <w:rPr>
          <w:rFonts w:ascii="Times New Roman" w:hAnsi="Times New Roman" w:cs="Times New Roman"/>
          <w:lang w:val="en-US"/>
        </w:rPr>
        <w:t>)</w:t>
      </w:r>
      <w:r w:rsidR="00804E0C" w:rsidRPr="002171D9">
        <w:rPr>
          <w:rFonts w:ascii="Times New Roman" w:hAnsi="Times New Roman" w:cs="Times New Roman"/>
          <w:lang w:val="en-US"/>
        </w:rPr>
        <w:t>, hlm 215</w:t>
      </w:r>
      <w:r w:rsidR="00892CE7">
        <w:rPr>
          <w:rFonts w:ascii="Times New Roman" w:hAnsi="Times New Roman" w:cs="Times New Roman"/>
          <w:lang w:val="en-US"/>
        </w:rPr>
        <w:t>.</w:t>
      </w:r>
    </w:p>
  </w:footnote>
  <w:footnote w:id="14">
    <w:p w:rsidR="00694403" w:rsidRPr="002171D9" w:rsidRDefault="00694403"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F008EA" w:rsidRPr="002171D9">
        <w:rPr>
          <w:rFonts w:ascii="Times New Roman" w:hAnsi="Times New Roman" w:cs="Times New Roman"/>
          <w:lang w:val="en-US"/>
        </w:rPr>
        <w:t xml:space="preserve">Pip </w:t>
      </w:r>
      <w:r w:rsidR="00006D77" w:rsidRPr="002171D9">
        <w:rPr>
          <w:rFonts w:ascii="Times New Roman" w:hAnsi="Times New Roman" w:cs="Times New Roman"/>
          <w:lang w:val="en-US"/>
        </w:rPr>
        <w:t>Jones</w:t>
      </w:r>
      <w:r w:rsidR="00006D77" w:rsidRPr="002171D9">
        <w:rPr>
          <w:rFonts w:ascii="Times New Roman" w:hAnsi="Times New Roman" w:cs="Times New Roman"/>
          <w:i/>
          <w:lang w:val="en-US"/>
        </w:rPr>
        <w:t>, Pengantar Teori-Teori Sosial,</w:t>
      </w:r>
      <w:r w:rsidR="00006D77" w:rsidRPr="002171D9">
        <w:rPr>
          <w:rFonts w:ascii="Times New Roman" w:hAnsi="Times New Roman" w:cs="Times New Roman"/>
          <w:lang w:val="en-US"/>
        </w:rPr>
        <w:t xml:space="preserve"> (Jakarta: Yayasan Obor Indonesia, 200</w:t>
      </w:r>
      <w:r w:rsidR="00F008EA" w:rsidRPr="002171D9">
        <w:rPr>
          <w:rFonts w:ascii="Times New Roman" w:hAnsi="Times New Roman" w:cs="Times New Roman"/>
          <w:lang w:val="en-US"/>
        </w:rPr>
        <w:t>9), hlm. 123.</w:t>
      </w:r>
    </w:p>
  </w:footnote>
  <w:footnote w:id="15">
    <w:p w:rsidR="00753982" w:rsidRPr="00CA6170" w:rsidRDefault="00753982" w:rsidP="002171D9">
      <w:pPr>
        <w:pStyle w:val="FootnoteText"/>
        <w:jc w:val="both"/>
        <w:rPr>
          <w:rFonts w:ascii="Times New Roman" w:hAnsi="Times New Roman" w:cs="Times New Roman"/>
          <w:i/>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Pr="002171D9">
        <w:rPr>
          <w:rFonts w:ascii="Times New Roman" w:hAnsi="Times New Roman" w:cs="Times New Roman"/>
          <w:lang w:val="en-US"/>
        </w:rPr>
        <w:t xml:space="preserve">Yohanes fardi, </w:t>
      </w:r>
      <w:r w:rsidR="00CA6170">
        <w:rPr>
          <w:rFonts w:ascii="Times New Roman" w:hAnsi="Times New Roman" w:cs="Times New Roman"/>
          <w:i/>
          <w:lang w:val="en-US"/>
        </w:rPr>
        <w:t>loc. cit.</w:t>
      </w:r>
    </w:p>
  </w:footnote>
  <w:footnote w:id="16">
    <w:p w:rsidR="00976769" w:rsidRPr="00CA6170" w:rsidRDefault="00976769" w:rsidP="002171D9">
      <w:pPr>
        <w:pStyle w:val="FootnoteText"/>
        <w:jc w:val="both"/>
        <w:rPr>
          <w:rFonts w:ascii="Times New Roman" w:hAnsi="Times New Roman" w:cs="Times New Roman"/>
          <w:i/>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Pr="002171D9">
        <w:rPr>
          <w:rFonts w:ascii="Times New Roman" w:hAnsi="Times New Roman" w:cs="Times New Roman"/>
          <w:lang w:val="en-US"/>
        </w:rPr>
        <w:t>Yohanes fardi</w:t>
      </w:r>
      <w:r w:rsidR="00CA6170">
        <w:rPr>
          <w:rFonts w:ascii="Times New Roman" w:hAnsi="Times New Roman" w:cs="Times New Roman"/>
          <w:lang w:val="en-US"/>
        </w:rPr>
        <w:t xml:space="preserve">, </w:t>
      </w:r>
      <w:r w:rsidR="00CA6170">
        <w:rPr>
          <w:rFonts w:ascii="Times New Roman" w:hAnsi="Times New Roman" w:cs="Times New Roman"/>
          <w:i/>
          <w:lang w:val="en-US"/>
        </w:rPr>
        <w:t>loc. cit</w:t>
      </w:r>
    </w:p>
  </w:footnote>
  <w:footnote w:id="17">
    <w:p w:rsidR="00D46DC6" w:rsidRPr="002171D9" w:rsidRDefault="00D46DC6"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D43A12">
        <w:rPr>
          <w:rFonts w:ascii="Times New Roman" w:hAnsi="Times New Roman" w:cs="Times New Roman"/>
          <w:lang w:val="en-US"/>
        </w:rPr>
        <w:t xml:space="preserve">Yustina Ndung, </w:t>
      </w:r>
      <w:r w:rsidR="00D43A12">
        <w:rPr>
          <w:rFonts w:ascii="Times New Roman" w:hAnsi="Times New Roman" w:cs="Times New Roman"/>
          <w:i/>
          <w:lang w:val="en-US"/>
        </w:rPr>
        <w:t xml:space="preserve">op. cit., </w:t>
      </w:r>
      <w:r w:rsidR="00D43A12">
        <w:rPr>
          <w:rFonts w:ascii="Times New Roman" w:hAnsi="Times New Roman" w:cs="Times New Roman"/>
          <w:lang w:val="en-US"/>
        </w:rPr>
        <w:t>hlm.</w:t>
      </w:r>
      <w:r w:rsidRPr="002171D9">
        <w:rPr>
          <w:rFonts w:ascii="Times New Roman" w:hAnsi="Times New Roman" w:cs="Times New Roman"/>
          <w:lang w:val="en-US"/>
        </w:rPr>
        <w:t xml:space="preserve"> 80.</w:t>
      </w:r>
    </w:p>
  </w:footnote>
  <w:footnote w:id="18">
    <w:p w:rsidR="004D140E" w:rsidRPr="002171D9" w:rsidRDefault="004D140E"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D43A12">
        <w:rPr>
          <w:rFonts w:ascii="Times New Roman" w:hAnsi="Times New Roman" w:cs="Times New Roman"/>
          <w:lang w:val="en-US"/>
        </w:rPr>
        <w:t>Yustina N</w:t>
      </w:r>
      <w:r w:rsidRPr="002171D9">
        <w:rPr>
          <w:rFonts w:ascii="Times New Roman" w:hAnsi="Times New Roman" w:cs="Times New Roman"/>
          <w:lang w:val="en-US"/>
        </w:rPr>
        <w:t xml:space="preserve">dung, </w:t>
      </w:r>
      <w:r w:rsidR="00D43A12">
        <w:rPr>
          <w:rFonts w:ascii="Times New Roman" w:hAnsi="Times New Roman" w:cs="Times New Roman"/>
          <w:i/>
          <w:lang w:val="en-US"/>
        </w:rPr>
        <w:t xml:space="preserve">op. cit., </w:t>
      </w:r>
      <w:r w:rsidRPr="002171D9">
        <w:rPr>
          <w:rFonts w:ascii="Times New Roman" w:hAnsi="Times New Roman" w:cs="Times New Roman"/>
          <w:lang w:val="en-US"/>
        </w:rPr>
        <w:t>hlm</w:t>
      </w:r>
      <w:r w:rsidR="00D43A12">
        <w:rPr>
          <w:rFonts w:ascii="Times New Roman" w:hAnsi="Times New Roman" w:cs="Times New Roman"/>
          <w:lang w:val="en-US"/>
        </w:rPr>
        <w:t>.</w:t>
      </w:r>
      <w:r w:rsidRPr="002171D9">
        <w:rPr>
          <w:rFonts w:ascii="Times New Roman" w:hAnsi="Times New Roman" w:cs="Times New Roman"/>
          <w:lang w:val="en-US"/>
        </w:rPr>
        <w:t xml:space="preserve"> 11.</w:t>
      </w:r>
    </w:p>
  </w:footnote>
  <w:footnote w:id="19">
    <w:p w:rsidR="00506FC3" w:rsidRPr="002171D9" w:rsidRDefault="00506FC3"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00AC5BB0" w:rsidRPr="002171D9">
        <w:rPr>
          <w:rFonts w:ascii="Times New Roman" w:hAnsi="Times New Roman" w:cs="Times New Roman"/>
          <w:lang w:val="en-US"/>
        </w:rPr>
        <w:t xml:space="preserve">Hendrikus </w:t>
      </w:r>
      <w:r w:rsidR="00EA7A64" w:rsidRPr="002171D9">
        <w:rPr>
          <w:rFonts w:ascii="Times New Roman" w:hAnsi="Times New Roman" w:cs="Times New Roman"/>
          <w:lang w:val="en-US"/>
        </w:rPr>
        <w:t xml:space="preserve">Balzano Japa, </w:t>
      </w:r>
      <w:r w:rsidR="00D02C0E">
        <w:rPr>
          <w:rFonts w:ascii="Times New Roman" w:hAnsi="Times New Roman" w:cs="Times New Roman"/>
          <w:i/>
          <w:lang w:val="en-US"/>
        </w:rPr>
        <w:t xml:space="preserve">op. cit., </w:t>
      </w:r>
      <w:r w:rsidR="00D02C0E">
        <w:rPr>
          <w:rFonts w:ascii="Times New Roman" w:hAnsi="Times New Roman" w:cs="Times New Roman"/>
          <w:lang w:val="en-US"/>
        </w:rPr>
        <w:t>hlm.</w:t>
      </w:r>
      <w:r w:rsidR="002472CA" w:rsidRPr="002171D9">
        <w:rPr>
          <w:rFonts w:ascii="Times New Roman" w:hAnsi="Times New Roman" w:cs="Times New Roman"/>
          <w:lang w:val="en-US"/>
        </w:rPr>
        <w:t xml:space="preserve"> 198.</w:t>
      </w:r>
    </w:p>
  </w:footnote>
  <w:footnote w:id="20">
    <w:p w:rsidR="00E5661D" w:rsidRPr="002171D9" w:rsidRDefault="00E5661D" w:rsidP="002171D9">
      <w:pPr>
        <w:pStyle w:val="FootnoteText"/>
        <w:jc w:val="both"/>
        <w:rPr>
          <w:rFonts w:ascii="Times New Roman" w:hAnsi="Times New Roman" w:cs="Times New Roman"/>
          <w:lang w:val="en-US"/>
        </w:rPr>
      </w:pPr>
      <w:r w:rsidRPr="002171D9">
        <w:rPr>
          <w:rStyle w:val="FootnoteReference"/>
          <w:rFonts w:ascii="Times New Roman" w:hAnsi="Times New Roman" w:cs="Times New Roman"/>
        </w:rPr>
        <w:footnoteRef/>
      </w:r>
      <w:r w:rsidRPr="002171D9">
        <w:rPr>
          <w:rFonts w:ascii="Times New Roman" w:hAnsi="Times New Roman" w:cs="Times New Roman"/>
        </w:rPr>
        <w:t xml:space="preserve"> </w:t>
      </w:r>
      <w:r w:rsidRPr="002171D9">
        <w:rPr>
          <w:rFonts w:ascii="Times New Roman" w:hAnsi="Times New Roman" w:cs="Times New Roman"/>
          <w:lang w:val="en-US"/>
        </w:rPr>
        <w:t xml:space="preserve">Kanisius </w:t>
      </w:r>
      <w:r w:rsidR="00EA7A64" w:rsidRPr="002171D9">
        <w:rPr>
          <w:rFonts w:ascii="Times New Roman" w:hAnsi="Times New Roman" w:cs="Times New Roman"/>
          <w:lang w:val="en-US"/>
        </w:rPr>
        <w:t xml:space="preserve">Teobaldus Deki, </w:t>
      </w:r>
      <w:r w:rsidR="00EA7A64" w:rsidRPr="002171D9">
        <w:rPr>
          <w:rFonts w:ascii="Times New Roman" w:hAnsi="Times New Roman" w:cs="Times New Roman"/>
          <w:i/>
          <w:lang w:val="en-US"/>
        </w:rPr>
        <w:t>Tradisi Lisan Orang Manggarai</w:t>
      </w:r>
      <w:r w:rsidRPr="002171D9">
        <w:rPr>
          <w:rFonts w:ascii="Times New Roman" w:hAnsi="Times New Roman" w:cs="Times New Roman"/>
          <w:lang w:val="en-US"/>
        </w:rPr>
        <w:t xml:space="preserve"> </w:t>
      </w:r>
      <w:r w:rsidR="005D64B1" w:rsidRPr="002171D9">
        <w:rPr>
          <w:rFonts w:ascii="Times New Roman" w:hAnsi="Times New Roman" w:cs="Times New Roman"/>
          <w:lang w:val="en-US"/>
        </w:rPr>
        <w:t>(Jakarta: Parrhesia Institut Jakarta,</w:t>
      </w:r>
      <w:r w:rsidR="00440652" w:rsidRPr="002171D9">
        <w:rPr>
          <w:rFonts w:ascii="Times New Roman" w:hAnsi="Times New Roman" w:cs="Times New Roman"/>
          <w:lang w:val="en-US"/>
        </w:rPr>
        <w:t xml:space="preserve"> 2011</w:t>
      </w:r>
      <w:r w:rsidR="005D64B1" w:rsidRPr="002171D9">
        <w:rPr>
          <w:rFonts w:ascii="Times New Roman" w:hAnsi="Times New Roman" w:cs="Times New Roman"/>
          <w:lang w:val="en-US"/>
        </w:rPr>
        <w:t>),</w:t>
      </w:r>
      <w:r w:rsidR="00440652" w:rsidRPr="002171D9">
        <w:rPr>
          <w:rFonts w:ascii="Times New Roman" w:hAnsi="Times New Roman" w:cs="Times New Roman"/>
          <w:lang w:val="en-US"/>
        </w:rPr>
        <w:t xml:space="preserve"> hlm 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A337C"/>
    <w:multiLevelType w:val="hybridMultilevel"/>
    <w:tmpl w:val="FD5A0B10"/>
    <w:lvl w:ilvl="0" w:tplc="6BD89F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0D"/>
    <w:rsid w:val="000000DE"/>
    <w:rsid w:val="0000257F"/>
    <w:rsid w:val="000033C3"/>
    <w:rsid w:val="00005B8B"/>
    <w:rsid w:val="00006D77"/>
    <w:rsid w:val="00010839"/>
    <w:rsid w:val="00011144"/>
    <w:rsid w:val="00016630"/>
    <w:rsid w:val="000203CE"/>
    <w:rsid w:val="00037DB9"/>
    <w:rsid w:val="00052A81"/>
    <w:rsid w:val="00073B25"/>
    <w:rsid w:val="00081DE7"/>
    <w:rsid w:val="00085B37"/>
    <w:rsid w:val="00090C9B"/>
    <w:rsid w:val="00091A52"/>
    <w:rsid w:val="00092E8A"/>
    <w:rsid w:val="00095605"/>
    <w:rsid w:val="000A0D84"/>
    <w:rsid w:val="000C130D"/>
    <w:rsid w:val="000C4C7B"/>
    <w:rsid w:val="000D2795"/>
    <w:rsid w:val="000E0B7A"/>
    <w:rsid w:val="000E50F2"/>
    <w:rsid w:val="000F41FD"/>
    <w:rsid w:val="000F556B"/>
    <w:rsid w:val="00103197"/>
    <w:rsid w:val="0012557B"/>
    <w:rsid w:val="00127F94"/>
    <w:rsid w:val="00135DA4"/>
    <w:rsid w:val="001448A0"/>
    <w:rsid w:val="00154F26"/>
    <w:rsid w:val="001652B4"/>
    <w:rsid w:val="0016739A"/>
    <w:rsid w:val="00171FA3"/>
    <w:rsid w:val="00173190"/>
    <w:rsid w:val="001752AD"/>
    <w:rsid w:val="00176F3B"/>
    <w:rsid w:val="00190C81"/>
    <w:rsid w:val="001B3791"/>
    <w:rsid w:val="001B3895"/>
    <w:rsid w:val="001B44D0"/>
    <w:rsid w:val="001B548B"/>
    <w:rsid w:val="001B5A9F"/>
    <w:rsid w:val="001B7AEA"/>
    <w:rsid w:val="001C75F6"/>
    <w:rsid w:val="001D2129"/>
    <w:rsid w:val="001E06FF"/>
    <w:rsid w:val="001E168D"/>
    <w:rsid w:val="001E2369"/>
    <w:rsid w:val="001F1673"/>
    <w:rsid w:val="001F2BC9"/>
    <w:rsid w:val="001F2F8A"/>
    <w:rsid w:val="001F2FB8"/>
    <w:rsid w:val="001F3FA5"/>
    <w:rsid w:val="001F4165"/>
    <w:rsid w:val="00206171"/>
    <w:rsid w:val="00213EB1"/>
    <w:rsid w:val="00215531"/>
    <w:rsid w:val="002171D9"/>
    <w:rsid w:val="00221B7C"/>
    <w:rsid w:val="00226C40"/>
    <w:rsid w:val="0023129F"/>
    <w:rsid w:val="002316E2"/>
    <w:rsid w:val="0023207D"/>
    <w:rsid w:val="002348FF"/>
    <w:rsid w:val="002472CA"/>
    <w:rsid w:val="002571E1"/>
    <w:rsid w:val="002574B9"/>
    <w:rsid w:val="00264990"/>
    <w:rsid w:val="00266363"/>
    <w:rsid w:val="00285B56"/>
    <w:rsid w:val="00293BA0"/>
    <w:rsid w:val="00294210"/>
    <w:rsid w:val="002A0132"/>
    <w:rsid w:val="002A016D"/>
    <w:rsid w:val="002A1816"/>
    <w:rsid w:val="002A6D5A"/>
    <w:rsid w:val="002A76B5"/>
    <w:rsid w:val="002B127E"/>
    <w:rsid w:val="002B1B6D"/>
    <w:rsid w:val="002B3ED3"/>
    <w:rsid w:val="002C555B"/>
    <w:rsid w:val="002D3107"/>
    <w:rsid w:val="002D5B37"/>
    <w:rsid w:val="002D5D96"/>
    <w:rsid w:val="002D650C"/>
    <w:rsid w:val="002E1B1C"/>
    <w:rsid w:val="002E1D9F"/>
    <w:rsid w:val="002E690F"/>
    <w:rsid w:val="002F0D8D"/>
    <w:rsid w:val="002F4A0A"/>
    <w:rsid w:val="002F64E3"/>
    <w:rsid w:val="0030028D"/>
    <w:rsid w:val="0030127A"/>
    <w:rsid w:val="00302BDB"/>
    <w:rsid w:val="00305A4E"/>
    <w:rsid w:val="0031586E"/>
    <w:rsid w:val="0031702C"/>
    <w:rsid w:val="00331314"/>
    <w:rsid w:val="0033209D"/>
    <w:rsid w:val="00332EC2"/>
    <w:rsid w:val="00346889"/>
    <w:rsid w:val="00351F4C"/>
    <w:rsid w:val="00352597"/>
    <w:rsid w:val="003552C4"/>
    <w:rsid w:val="00356BB0"/>
    <w:rsid w:val="00360210"/>
    <w:rsid w:val="003619B9"/>
    <w:rsid w:val="00361E26"/>
    <w:rsid w:val="003661B0"/>
    <w:rsid w:val="003736AD"/>
    <w:rsid w:val="00374F70"/>
    <w:rsid w:val="00381006"/>
    <w:rsid w:val="0038175B"/>
    <w:rsid w:val="00382F2F"/>
    <w:rsid w:val="003A316F"/>
    <w:rsid w:val="003A7FC1"/>
    <w:rsid w:val="003B1607"/>
    <w:rsid w:val="003B2802"/>
    <w:rsid w:val="003B5613"/>
    <w:rsid w:val="003C50BA"/>
    <w:rsid w:val="003C6CDC"/>
    <w:rsid w:val="003C7583"/>
    <w:rsid w:val="003D36DE"/>
    <w:rsid w:val="003D41BD"/>
    <w:rsid w:val="003D674E"/>
    <w:rsid w:val="003E3310"/>
    <w:rsid w:val="003E4EB0"/>
    <w:rsid w:val="003E7ACF"/>
    <w:rsid w:val="003F5E8F"/>
    <w:rsid w:val="004008C0"/>
    <w:rsid w:val="00404C71"/>
    <w:rsid w:val="00405E13"/>
    <w:rsid w:val="0041681B"/>
    <w:rsid w:val="00433E16"/>
    <w:rsid w:val="00434BC4"/>
    <w:rsid w:val="004372F1"/>
    <w:rsid w:val="00440652"/>
    <w:rsid w:val="00445A46"/>
    <w:rsid w:val="004460A8"/>
    <w:rsid w:val="00446274"/>
    <w:rsid w:val="00452223"/>
    <w:rsid w:val="00452F6E"/>
    <w:rsid w:val="00453D71"/>
    <w:rsid w:val="004740FE"/>
    <w:rsid w:val="00474AC8"/>
    <w:rsid w:val="004A089A"/>
    <w:rsid w:val="004B045A"/>
    <w:rsid w:val="004C15C0"/>
    <w:rsid w:val="004C3C81"/>
    <w:rsid w:val="004D140E"/>
    <w:rsid w:val="004F007A"/>
    <w:rsid w:val="004F6CE5"/>
    <w:rsid w:val="005005F1"/>
    <w:rsid w:val="00506FC3"/>
    <w:rsid w:val="005126B1"/>
    <w:rsid w:val="005139F8"/>
    <w:rsid w:val="0051454B"/>
    <w:rsid w:val="0052583D"/>
    <w:rsid w:val="00531E56"/>
    <w:rsid w:val="00533850"/>
    <w:rsid w:val="00534D0B"/>
    <w:rsid w:val="005377D7"/>
    <w:rsid w:val="00540026"/>
    <w:rsid w:val="0054073A"/>
    <w:rsid w:val="005423A2"/>
    <w:rsid w:val="00555514"/>
    <w:rsid w:val="005557CA"/>
    <w:rsid w:val="00562D0D"/>
    <w:rsid w:val="0056375E"/>
    <w:rsid w:val="005712AE"/>
    <w:rsid w:val="0057604C"/>
    <w:rsid w:val="00586728"/>
    <w:rsid w:val="005A3A82"/>
    <w:rsid w:val="005A4C11"/>
    <w:rsid w:val="005B25F6"/>
    <w:rsid w:val="005B6059"/>
    <w:rsid w:val="005C0D22"/>
    <w:rsid w:val="005D62AC"/>
    <w:rsid w:val="005D64B1"/>
    <w:rsid w:val="005E30AF"/>
    <w:rsid w:val="005F53CA"/>
    <w:rsid w:val="006028FE"/>
    <w:rsid w:val="006034D3"/>
    <w:rsid w:val="00604234"/>
    <w:rsid w:val="00605DE9"/>
    <w:rsid w:val="0061231C"/>
    <w:rsid w:val="00613459"/>
    <w:rsid w:val="00613CE3"/>
    <w:rsid w:val="0061540A"/>
    <w:rsid w:val="006217F9"/>
    <w:rsid w:val="00622BBE"/>
    <w:rsid w:val="0064649A"/>
    <w:rsid w:val="00646708"/>
    <w:rsid w:val="00651EAB"/>
    <w:rsid w:val="00653906"/>
    <w:rsid w:val="00653EC6"/>
    <w:rsid w:val="0068172B"/>
    <w:rsid w:val="00682573"/>
    <w:rsid w:val="00690068"/>
    <w:rsid w:val="00690158"/>
    <w:rsid w:val="00694403"/>
    <w:rsid w:val="006A4D13"/>
    <w:rsid w:val="006B0732"/>
    <w:rsid w:val="006C0B80"/>
    <w:rsid w:val="006D6AB0"/>
    <w:rsid w:val="006E013B"/>
    <w:rsid w:val="006E105B"/>
    <w:rsid w:val="006E60E7"/>
    <w:rsid w:val="006F1954"/>
    <w:rsid w:val="006F1B47"/>
    <w:rsid w:val="006F24E6"/>
    <w:rsid w:val="00701868"/>
    <w:rsid w:val="00702D17"/>
    <w:rsid w:val="007069B8"/>
    <w:rsid w:val="007071B8"/>
    <w:rsid w:val="00713616"/>
    <w:rsid w:val="00713EA7"/>
    <w:rsid w:val="00721799"/>
    <w:rsid w:val="00723543"/>
    <w:rsid w:val="00730B19"/>
    <w:rsid w:val="007409B6"/>
    <w:rsid w:val="00741597"/>
    <w:rsid w:val="00750410"/>
    <w:rsid w:val="00753982"/>
    <w:rsid w:val="00754795"/>
    <w:rsid w:val="007560AB"/>
    <w:rsid w:val="00766505"/>
    <w:rsid w:val="00770162"/>
    <w:rsid w:val="007720BF"/>
    <w:rsid w:val="00775D4D"/>
    <w:rsid w:val="007763C0"/>
    <w:rsid w:val="00787439"/>
    <w:rsid w:val="007949B2"/>
    <w:rsid w:val="00796066"/>
    <w:rsid w:val="007B0B88"/>
    <w:rsid w:val="007B6ADC"/>
    <w:rsid w:val="007C4032"/>
    <w:rsid w:val="007C5FEC"/>
    <w:rsid w:val="007D0304"/>
    <w:rsid w:val="007D24C2"/>
    <w:rsid w:val="007D2741"/>
    <w:rsid w:val="007D2D68"/>
    <w:rsid w:val="007D47C0"/>
    <w:rsid w:val="007E0FB1"/>
    <w:rsid w:val="007E6E93"/>
    <w:rsid w:val="00804E0C"/>
    <w:rsid w:val="0081264C"/>
    <w:rsid w:val="008152EB"/>
    <w:rsid w:val="0082768D"/>
    <w:rsid w:val="008309D7"/>
    <w:rsid w:val="00831442"/>
    <w:rsid w:val="00840D15"/>
    <w:rsid w:val="00845FB6"/>
    <w:rsid w:val="00846711"/>
    <w:rsid w:val="00850C62"/>
    <w:rsid w:val="008565BB"/>
    <w:rsid w:val="00856AC9"/>
    <w:rsid w:val="008736E9"/>
    <w:rsid w:val="00875C4D"/>
    <w:rsid w:val="00883AB6"/>
    <w:rsid w:val="00886398"/>
    <w:rsid w:val="00890334"/>
    <w:rsid w:val="00892CE7"/>
    <w:rsid w:val="008A00CD"/>
    <w:rsid w:val="008A323C"/>
    <w:rsid w:val="008B0B53"/>
    <w:rsid w:val="008B2F02"/>
    <w:rsid w:val="008F78BD"/>
    <w:rsid w:val="008F7DBA"/>
    <w:rsid w:val="00903303"/>
    <w:rsid w:val="00904D40"/>
    <w:rsid w:val="00910C17"/>
    <w:rsid w:val="00910FDB"/>
    <w:rsid w:val="00913E8E"/>
    <w:rsid w:val="0092726A"/>
    <w:rsid w:val="0094181E"/>
    <w:rsid w:val="00941D46"/>
    <w:rsid w:val="009473B4"/>
    <w:rsid w:val="00947805"/>
    <w:rsid w:val="00960D90"/>
    <w:rsid w:val="00967582"/>
    <w:rsid w:val="00972571"/>
    <w:rsid w:val="00972EFD"/>
    <w:rsid w:val="00975587"/>
    <w:rsid w:val="00975893"/>
    <w:rsid w:val="00976769"/>
    <w:rsid w:val="0097725D"/>
    <w:rsid w:val="0099212D"/>
    <w:rsid w:val="009A5F59"/>
    <w:rsid w:val="009A6F54"/>
    <w:rsid w:val="009A7526"/>
    <w:rsid w:val="009A7739"/>
    <w:rsid w:val="009B2A0A"/>
    <w:rsid w:val="009C3134"/>
    <w:rsid w:val="009C4979"/>
    <w:rsid w:val="009D3CD3"/>
    <w:rsid w:val="009D4A2A"/>
    <w:rsid w:val="009F0225"/>
    <w:rsid w:val="009F56B7"/>
    <w:rsid w:val="009F6CAF"/>
    <w:rsid w:val="00A14A17"/>
    <w:rsid w:val="00A16CB5"/>
    <w:rsid w:val="00A25408"/>
    <w:rsid w:val="00A353F8"/>
    <w:rsid w:val="00A36BC6"/>
    <w:rsid w:val="00A408A7"/>
    <w:rsid w:val="00A5241E"/>
    <w:rsid w:val="00A60786"/>
    <w:rsid w:val="00A6469C"/>
    <w:rsid w:val="00A8399F"/>
    <w:rsid w:val="00A84FF8"/>
    <w:rsid w:val="00A907AE"/>
    <w:rsid w:val="00AB2F27"/>
    <w:rsid w:val="00AB3B11"/>
    <w:rsid w:val="00AB6A18"/>
    <w:rsid w:val="00AC5BAC"/>
    <w:rsid w:val="00AC5BB0"/>
    <w:rsid w:val="00AD04F8"/>
    <w:rsid w:val="00AD4A0C"/>
    <w:rsid w:val="00AE7259"/>
    <w:rsid w:val="00AF42F1"/>
    <w:rsid w:val="00AF624D"/>
    <w:rsid w:val="00AF7B5A"/>
    <w:rsid w:val="00B011A2"/>
    <w:rsid w:val="00B022DC"/>
    <w:rsid w:val="00B06A77"/>
    <w:rsid w:val="00B23008"/>
    <w:rsid w:val="00B34EF5"/>
    <w:rsid w:val="00B476AC"/>
    <w:rsid w:val="00B50658"/>
    <w:rsid w:val="00B5251B"/>
    <w:rsid w:val="00B625D3"/>
    <w:rsid w:val="00B66F30"/>
    <w:rsid w:val="00B75901"/>
    <w:rsid w:val="00B77D93"/>
    <w:rsid w:val="00B833A9"/>
    <w:rsid w:val="00B845A0"/>
    <w:rsid w:val="00B94BDB"/>
    <w:rsid w:val="00B95946"/>
    <w:rsid w:val="00BA30A9"/>
    <w:rsid w:val="00BA3EB5"/>
    <w:rsid w:val="00BC094F"/>
    <w:rsid w:val="00BC4A6A"/>
    <w:rsid w:val="00BC56B0"/>
    <w:rsid w:val="00BC63C4"/>
    <w:rsid w:val="00BD0B8F"/>
    <w:rsid w:val="00BD2655"/>
    <w:rsid w:val="00BD6686"/>
    <w:rsid w:val="00BE2564"/>
    <w:rsid w:val="00BF0BB8"/>
    <w:rsid w:val="00BF1C87"/>
    <w:rsid w:val="00BF3945"/>
    <w:rsid w:val="00C00C2B"/>
    <w:rsid w:val="00C1217B"/>
    <w:rsid w:val="00C15557"/>
    <w:rsid w:val="00C207E5"/>
    <w:rsid w:val="00C22F31"/>
    <w:rsid w:val="00C37BD8"/>
    <w:rsid w:val="00C4000F"/>
    <w:rsid w:val="00C4690F"/>
    <w:rsid w:val="00C47C1F"/>
    <w:rsid w:val="00C677D1"/>
    <w:rsid w:val="00C81988"/>
    <w:rsid w:val="00C903F8"/>
    <w:rsid w:val="00C91DFA"/>
    <w:rsid w:val="00C93C4F"/>
    <w:rsid w:val="00C94B29"/>
    <w:rsid w:val="00CA0960"/>
    <w:rsid w:val="00CA1089"/>
    <w:rsid w:val="00CA3CE0"/>
    <w:rsid w:val="00CA4A2E"/>
    <w:rsid w:val="00CA6170"/>
    <w:rsid w:val="00CA6B53"/>
    <w:rsid w:val="00CB6587"/>
    <w:rsid w:val="00CC1FCA"/>
    <w:rsid w:val="00CD08EF"/>
    <w:rsid w:val="00CD7BC3"/>
    <w:rsid w:val="00CE2D0D"/>
    <w:rsid w:val="00CF3998"/>
    <w:rsid w:val="00CF580A"/>
    <w:rsid w:val="00D0190A"/>
    <w:rsid w:val="00D02C0E"/>
    <w:rsid w:val="00D037FF"/>
    <w:rsid w:val="00D15CB8"/>
    <w:rsid w:val="00D16235"/>
    <w:rsid w:val="00D274EA"/>
    <w:rsid w:val="00D3373A"/>
    <w:rsid w:val="00D42EBF"/>
    <w:rsid w:val="00D43A12"/>
    <w:rsid w:val="00D46DC6"/>
    <w:rsid w:val="00D4750E"/>
    <w:rsid w:val="00D47E75"/>
    <w:rsid w:val="00D50ADF"/>
    <w:rsid w:val="00D52F86"/>
    <w:rsid w:val="00D559D1"/>
    <w:rsid w:val="00D55EB7"/>
    <w:rsid w:val="00D61765"/>
    <w:rsid w:val="00D621F3"/>
    <w:rsid w:val="00D62AEE"/>
    <w:rsid w:val="00D65F4A"/>
    <w:rsid w:val="00D67BB1"/>
    <w:rsid w:val="00D72C01"/>
    <w:rsid w:val="00D856F9"/>
    <w:rsid w:val="00D85D5A"/>
    <w:rsid w:val="00D93E58"/>
    <w:rsid w:val="00DA0F3D"/>
    <w:rsid w:val="00DB198C"/>
    <w:rsid w:val="00DB641C"/>
    <w:rsid w:val="00DB684B"/>
    <w:rsid w:val="00DC364E"/>
    <w:rsid w:val="00DC6373"/>
    <w:rsid w:val="00DC64E7"/>
    <w:rsid w:val="00DD4F72"/>
    <w:rsid w:val="00DE02FC"/>
    <w:rsid w:val="00DF3FEE"/>
    <w:rsid w:val="00DF4B31"/>
    <w:rsid w:val="00DF7124"/>
    <w:rsid w:val="00DF7CE6"/>
    <w:rsid w:val="00E03CDC"/>
    <w:rsid w:val="00E05D7A"/>
    <w:rsid w:val="00E1569E"/>
    <w:rsid w:val="00E172BC"/>
    <w:rsid w:val="00E254BF"/>
    <w:rsid w:val="00E34794"/>
    <w:rsid w:val="00E40919"/>
    <w:rsid w:val="00E440DF"/>
    <w:rsid w:val="00E44A67"/>
    <w:rsid w:val="00E5661D"/>
    <w:rsid w:val="00E606DB"/>
    <w:rsid w:val="00E60CAC"/>
    <w:rsid w:val="00E72F96"/>
    <w:rsid w:val="00E755A2"/>
    <w:rsid w:val="00E76E5F"/>
    <w:rsid w:val="00E80720"/>
    <w:rsid w:val="00E96BBD"/>
    <w:rsid w:val="00E96EF0"/>
    <w:rsid w:val="00E970D9"/>
    <w:rsid w:val="00EA7A64"/>
    <w:rsid w:val="00EB42C8"/>
    <w:rsid w:val="00EC50E4"/>
    <w:rsid w:val="00ED3531"/>
    <w:rsid w:val="00ED40F7"/>
    <w:rsid w:val="00ED4D1A"/>
    <w:rsid w:val="00ED5072"/>
    <w:rsid w:val="00ED7FEC"/>
    <w:rsid w:val="00EF0756"/>
    <w:rsid w:val="00EF3E7B"/>
    <w:rsid w:val="00EF45F3"/>
    <w:rsid w:val="00F008EA"/>
    <w:rsid w:val="00F050AD"/>
    <w:rsid w:val="00F20007"/>
    <w:rsid w:val="00F25EE9"/>
    <w:rsid w:val="00F26974"/>
    <w:rsid w:val="00F27801"/>
    <w:rsid w:val="00F42A62"/>
    <w:rsid w:val="00F42F49"/>
    <w:rsid w:val="00F57206"/>
    <w:rsid w:val="00F648B7"/>
    <w:rsid w:val="00F7230F"/>
    <w:rsid w:val="00F74738"/>
    <w:rsid w:val="00F74C1D"/>
    <w:rsid w:val="00F77D55"/>
    <w:rsid w:val="00F8694C"/>
    <w:rsid w:val="00F87BB3"/>
    <w:rsid w:val="00F95545"/>
    <w:rsid w:val="00F955FE"/>
    <w:rsid w:val="00F9605C"/>
    <w:rsid w:val="00FA0676"/>
    <w:rsid w:val="00FA25E4"/>
    <w:rsid w:val="00FB0941"/>
    <w:rsid w:val="00FC5775"/>
    <w:rsid w:val="00FC61C9"/>
    <w:rsid w:val="00FE1778"/>
    <w:rsid w:val="00FF4F24"/>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9754D-8702-4B6D-8317-0702BD1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B8"/>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6F30"/>
    <w:pPr>
      <w:spacing w:after="0" w:line="240" w:lineRule="auto"/>
    </w:pPr>
    <w:rPr>
      <w:sz w:val="20"/>
      <w:szCs w:val="20"/>
    </w:rPr>
  </w:style>
  <w:style w:type="character" w:customStyle="1" w:styleId="FootnoteTextChar">
    <w:name w:val="Footnote Text Char"/>
    <w:basedOn w:val="DefaultParagraphFont"/>
    <w:link w:val="FootnoteText"/>
    <w:uiPriority w:val="99"/>
    <w:rsid w:val="00B66F30"/>
    <w:rPr>
      <w:noProof/>
      <w:sz w:val="20"/>
      <w:szCs w:val="20"/>
      <w:lang w:val="id-ID"/>
    </w:rPr>
  </w:style>
  <w:style w:type="character" w:styleId="FootnoteReference">
    <w:name w:val="footnote reference"/>
    <w:basedOn w:val="DefaultParagraphFont"/>
    <w:uiPriority w:val="99"/>
    <w:semiHidden/>
    <w:unhideWhenUsed/>
    <w:rsid w:val="00B66F30"/>
    <w:rPr>
      <w:vertAlign w:val="superscript"/>
    </w:rPr>
  </w:style>
  <w:style w:type="character" w:styleId="Hyperlink">
    <w:name w:val="Hyperlink"/>
    <w:basedOn w:val="DefaultParagraphFont"/>
    <w:uiPriority w:val="99"/>
    <w:unhideWhenUsed/>
    <w:rsid w:val="00C94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jemparujo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5FDF-5F7E-4BE9-B132-90AACA75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11</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Jemparu</dc:creator>
  <cp:keywords/>
  <dc:description/>
  <cp:lastModifiedBy>Joy Jemparu</cp:lastModifiedBy>
  <cp:revision>61</cp:revision>
  <dcterms:created xsi:type="dcterms:W3CDTF">2024-09-02T08:35:00Z</dcterms:created>
  <dcterms:modified xsi:type="dcterms:W3CDTF">2024-09-28T14:07:00Z</dcterms:modified>
</cp:coreProperties>
</file>